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59"/>
        <w:tblW w:w="10188" w:type="dxa"/>
        <w:tblLayout w:type="fixed"/>
        <w:tblLook w:val="0000" w:firstRow="0" w:lastRow="0" w:firstColumn="0" w:lastColumn="0" w:noHBand="0" w:noVBand="0"/>
      </w:tblPr>
      <w:tblGrid>
        <w:gridCol w:w="4068"/>
        <w:gridCol w:w="2160"/>
        <w:gridCol w:w="3960"/>
      </w:tblGrid>
      <w:tr w:rsidR="00502899" w:rsidRPr="00847A69" w:rsidTr="00DD4DFB">
        <w:trPr>
          <w:cantSplit/>
          <w:trHeight w:val="1970"/>
        </w:trPr>
        <w:tc>
          <w:tcPr>
            <w:tcW w:w="4068" w:type="dxa"/>
          </w:tcPr>
          <w:p w:rsidR="00502899" w:rsidRPr="008D1137" w:rsidRDefault="00502899" w:rsidP="007E532F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D113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МУНИЦИПАЛЬНОЕ ОБРАЗОВАНИЕ</w:t>
            </w:r>
          </w:p>
          <w:p w:rsidR="00502899" w:rsidRPr="008D1137" w:rsidRDefault="00502899" w:rsidP="007E532F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D113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502899" w:rsidRPr="008D1137" w:rsidRDefault="00502899" w:rsidP="007E532F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D113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502899" w:rsidRPr="008D1137" w:rsidRDefault="00502899" w:rsidP="007E5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2899" w:rsidRPr="008D1137" w:rsidRDefault="00502899" w:rsidP="007E532F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8D113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502899" w:rsidRPr="008D1137" w:rsidRDefault="00502899" w:rsidP="007E5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11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60" w:type="dxa"/>
          </w:tcPr>
          <w:p w:rsidR="00502899" w:rsidRPr="008D1137" w:rsidRDefault="00D20C12" w:rsidP="007E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maxis" style="width:93pt;height:90pt;visibility:visible">
                  <v:imagedata r:id="rId9" o:title=""/>
                </v:shape>
              </w:pict>
            </w:r>
          </w:p>
        </w:tc>
        <w:tc>
          <w:tcPr>
            <w:tcW w:w="3960" w:type="dxa"/>
          </w:tcPr>
          <w:p w:rsidR="00502899" w:rsidRPr="008D1137" w:rsidRDefault="00502899" w:rsidP="007E532F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D113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502899" w:rsidRPr="008D1137" w:rsidRDefault="00502899" w:rsidP="007E532F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D113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РЕСПУБЛИКАТЫН</w:t>
            </w:r>
          </w:p>
          <w:p w:rsidR="00502899" w:rsidRPr="008D1137" w:rsidRDefault="00502899" w:rsidP="007E532F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D113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</w:p>
          <w:p w:rsidR="00502899" w:rsidRPr="008D1137" w:rsidRDefault="00502899" w:rsidP="007E532F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D113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502899" w:rsidRPr="008D1137" w:rsidRDefault="00502899" w:rsidP="007E532F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D113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502899" w:rsidRPr="008D1137" w:rsidRDefault="00502899" w:rsidP="007E532F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8D113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502899" w:rsidRPr="008D1137" w:rsidRDefault="00502899" w:rsidP="007E5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02899" w:rsidRPr="00406BE0" w:rsidRDefault="00502899" w:rsidP="00406BE0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22" w:type="dxa"/>
        <w:tblInd w:w="-34" w:type="dxa"/>
        <w:tblLook w:val="01E0" w:firstRow="1" w:lastRow="1" w:firstColumn="1" w:lastColumn="1" w:noHBand="0" w:noVBand="0"/>
      </w:tblPr>
      <w:tblGrid>
        <w:gridCol w:w="5182"/>
        <w:gridCol w:w="5040"/>
      </w:tblGrid>
      <w:tr w:rsidR="00502899" w:rsidRPr="00847A69" w:rsidTr="00DD4DFB">
        <w:trPr>
          <w:trHeight w:val="910"/>
        </w:trPr>
        <w:tc>
          <w:tcPr>
            <w:tcW w:w="5182" w:type="dxa"/>
          </w:tcPr>
          <w:p w:rsidR="00502899" w:rsidRPr="008D1137" w:rsidRDefault="00906FAD" w:rsidP="00906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502899" w:rsidRPr="008D11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502899" w:rsidRPr="008D1137" w:rsidRDefault="00906FAD" w:rsidP="00906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502899" w:rsidRPr="008D11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СЕССИИ</w:t>
            </w:r>
          </w:p>
        </w:tc>
        <w:tc>
          <w:tcPr>
            <w:tcW w:w="5040" w:type="dxa"/>
          </w:tcPr>
          <w:p w:rsidR="00906FAD" w:rsidRDefault="00906FAD" w:rsidP="00875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СЕССИЯ</w:t>
            </w:r>
          </w:p>
          <w:p w:rsidR="00502899" w:rsidRPr="008D1137" w:rsidRDefault="00906FAD" w:rsidP="00875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</w:t>
            </w:r>
            <w:proofErr w:type="gramStart"/>
            <w:r w:rsidR="00502899" w:rsidRPr="008D11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БЫ</w:t>
            </w:r>
            <w:proofErr w:type="gramEnd"/>
            <w:r w:rsidR="00502899" w:rsidRPr="008D11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ҺААРЫЫ</w:t>
            </w:r>
          </w:p>
        </w:tc>
      </w:tr>
      <w:tr w:rsidR="00502899" w:rsidRPr="00847A69" w:rsidTr="00DD4DFB">
        <w:tc>
          <w:tcPr>
            <w:tcW w:w="5182" w:type="dxa"/>
          </w:tcPr>
          <w:p w:rsidR="00502899" w:rsidRPr="008D1137" w:rsidRDefault="00906FAD" w:rsidP="00906FA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5028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</w:t>
            </w:r>
            <w:r w:rsidR="00502899" w:rsidRPr="008D11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5028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02899" w:rsidRPr="008D11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5040" w:type="dxa"/>
          </w:tcPr>
          <w:p w:rsidR="00502899" w:rsidRPr="008D1137" w:rsidRDefault="00906FAD" w:rsidP="00875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="00502899" w:rsidRPr="008D113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502899" w:rsidRPr="008D113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502899" w:rsidRPr="00847A69" w:rsidTr="00DD4DFB">
        <w:tc>
          <w:tcPr>
            <w:tcW w:w="10222" w:type="dxa"/>
            <w:gridSpan w:val="2"/>
          </w:tcPr>
          <w:p w:rsidR="00502899" w:rsidRPr="008D1137" w:rsidRDefault="00906FAD" w:rsidP="00906FA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491E4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2C2BFE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30 августа</w:t>
            </w:r>
            <w:r w:rsidR="00502899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02899" w:rsidRPr="008D113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201</w:t>
            </w:r>
            <w:r w:rsidR="00491E4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  <w:r w:rsidR="00502899" w:rsidRPr="008D113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r w:rsidR="002C2BFE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2C2BFE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3-7</w:t>
            </w:r>
          </w:p>
          <w:p w:rsidR="00502899" w:rsidRPr="008D1137" w:rsidRDefault="00502899" w:rsidP="001307E4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2899" w:rsidRPr="008D1137" w:rsidRDefault="00502899" w:rsidP="00A52D1D">
      <w:pPr>
        <w:spacing w:after="0" w:line="360" w:lineRule="auto"/>
        <w:ind w:left="567"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502899" w:rsidRPr="00107C8F" w:rsidTr="00DD4DFB">
        <w:tc>
          <w:tcPr>
            <w:tcW w:w="10188" w:type="dxa"/>
          </w:tcPr>
          <w:p w:rsidR="00502899" w:rsidRDefault="00502899" w:rsidP="00A52D1D">
            <w:pPr>
              <w:pStyle w:val="ConsTitle"/>
              <w:ind w:left="567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издании печатной продукции </w:t>
            </w:r>
            <w:r w:rsidRPr="00107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D1D" w:rsidRDefault="00502899" w:rsidP="00A52D1D">
            <w:pPr>
              <w:pStyle w:val="ConsTitle"/>
              <w:ind w:left="567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</w:t>
            </w:r>
          </w:p>
          <w:p w:rsidR="00502899" w:rsidRPr="00D20190" w:rsidRDefault="00502899" w:rsidP="00A52D1D">
            <w:pPr>
              <w:pStyle w:val="ConsTitle"/>
              <w:ind w:left="567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8F">
              <w:rPr>
                <w:rFonts w:ascii="Times New Roman" w:hAnsi="Times New Roman" w:cs="Times New Roman"/>
                <w:sz w:val="28"/>
                <w:szCs w:val="28"/>
              </w:rPr>
              <w:t xml:space="preserve"> «Ленский район»</w:t>
            </w:r>
          </w:p>
        </w:tc>
      </w:tr>
    </w:tbl>
    <w:p w:rsidR="00502899" w:rsidRPr="00107C8F" w:rsidRDefault="00502899" w:rsidP="00A52D1D">
      <w:pPr>
        <w:suppressAutoHyphens/>
        <w:spacing w:after="0" w:line="360" w:lineRule="auto"/>
        <w:ind w:left="567" w:right="282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02899" w:rsidRPr="00107C8F" w:rsidRDefault="00502899" w:rsidP="00A52D1D">
      <w:pPr>
        <w:suppressAutoHyphens/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7C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Федеральным законом № 131-ФЗ от 06.10.2003 г. «Об общих принципах организации местного самоуправления в Российской Федерации»</w:t>
      </w:r>
      <w:r w:rsidR="002C2B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07C8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Положением «О Районном Совете депутатов муниципального образования «Ленский район» в новой редакции»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утверждённым решением Районного Совета депутатов </w:t>
      </w:r>
      <w:r w:rsidR="002C2BFE" w:rsidRPr="002C2BFE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 1-11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 23.09.</w:t>
      </w:r>
      <w:r w:rsidRPr="00107C8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2014 г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.,</w:t>
      </w:r>
      <w:r w:rsidR="006B0BC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решением экспертного Совета по изданию печатной продукции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B0BCC" w:rsidRPr="006B0BCC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 счет средств бюджета муниципального образования «Ленский район»</w:t>
      </w:r>
      <w:r w:rsidR="006B0BC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 23.05.2019 г., </w:t>
      </w:r>
      <w:r w:rsidRPr="00107C8F">
        <w:rPr>
          <w:rFonts w:ascii="Times New Roman" w:hAnsi="Times New Roman"/>
          <w:sz w:val="28"/>
          <w:szCs w:val="28"/>
        </w:rPr>
        <w:t>Районный</w:t>
      </w:r>
      <w:r>
        <w:rPr>
          <w:rFonts w:ascii="Times New Roman" w:hAnsi="Times New Roman"/>
          <w:sz w:val="28"/>
          <w:szCs w:val="28"/>
        </w:rPr>
        <w:t xml:space="preserve"> Совет депутатов </w:t>
      </w:r>
      <w:r w:rsidR="006B0BCC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6B0BCC">
        <w:rPr>
          <w:rFonts w:ascii="Times New Roman" w:hAnsi="Times New Roman"/>
          <w:sz w:val="28"/>
          <w:szCs w:val="28"/>
        </w:rPr>
        <w:t xml:space="preserve"> «Ленский район»</w:t>
      </w:r>
    </w:p>
    <w:p w:rsidR="00502899" w:rsidRPr="00107C8F" w:rsidRDefault="00502899" w:rsidP="00A52D1D">
      <w:pPr>
        <w:suppressAutoHyphens/>
        <w:spacing w:line="36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07C8F">
        <w:rPr>
          <w:rFonts w:ascii="Times New Roman" w:hAnsi="Times New Roman"/>
          <w:sz w:val="28"/>
          <w:szCs w:val="28"/>
        </w:rPr>
        <w:t>Р</w:t>
      </w:r>
      <w:proofErr w:type="gramEnd"/>
      <w:r w:rsidRPr="00107C8F">
        <w:rPr>
          <w:rFonts w:ascii="Times New Roman" w:hAnsi="Times New Roman"/>
          <w:sz w:val="28"/>
          <w:szCs w:val="28"/>
        </w:rPr>
        <w:t xml:space="preserve"> Е Ш И Л:</w:t>
      </w:r>
    </w:p>
    <w:p w:rsidR="00A52D1D" w:rsidRDefault="00906FAD" w:rsidP="00A52D1D">
      <w:pPr>
        <w:pStyle w:val="ConsTitle"/>
        <w:numPr>
          <w:ilvl w:val="0"/>
          <w:numId w:val="11"/>
        </w:numPr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Считать утратившим силу решение № 4-5 от 28.05.2015 г. «Об издании </w:t>
      </w:r>
      <w:r w:rsidRPr="00906F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печатной продукции за счет средств бюджета муниципального образования «Ленский район»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A52D1D" w:rsidRDefault="00A52D1D" w:rsidP="00A52D1D">
      <w:pPr>
        <w:pStyle w:val="ConsTitle"/>
        <w:spacing w:line="360" w:lineRule="auto"/>
        <w:ind w:left="1134" w:right="28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52D1D" w:rsidRDefault="00A52D1D" w:rsidP="00A52D1D">
      <w:pPr>
        <w:pStyle w:val="ConsTitle"/>
        <w:spacing w:line="360" w:lineRule="auto"/>
        <w:ind w:left="1134" w:right="28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52D1D" w:rsidRDefault="00A52D1D" w:rsidP="00A52D1D">
      <w:pPr>
        <w:pStyle w:val="ConsTitle"/>
        <w:spacing w:line="360" w:lineRule="auto"/>
        <w:ind w:left="1134" w:right="28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42CDB" w:rsidRPr="002373CE" w:rsidRDefault="00502899" w:rsidP="002373CE">
      <w:pPr>
        <w:pStyle w:val="ConsTitle"/>
        <w:numPr>
          <w:ilvl w:val="0"/>
          <w:numId w:val="11"/>
        </w:numPr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52D1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Утвердить Положение о</w:t>
      </w:r>
      <w:r w:rsidRPr="00A52D1D">
        <w:rPr>
          <w:rFonts w:ascii="Times New Roman" w:hAnsi="Times New Roman" w:cs="Times New Roman"/>
          <w:b w:val="0"/>
          <w:sz w:val="28"/>
          <w:szCs w:val="28"/>
        </w:rPr>
        <w:t xml:space="preserve">б издании </w:t>
      </w:r>
      <w:r w:rsidR="00906FAD" w:rsidRPr="00A52D1D">
        <w:rPr>
          <w:rFonts w:ascii="Times New Roman" w:hAnsi="Times New Roman" w:cs="Times New Roman"/>
          <w:b w:val="0"/>
          <w:sz w:val="28"/>
          <w:szCs w:val="28"/>
        </w:rPr>
        <w:t xml:space="preserve">печатной продукции за счет средств бюджета муниципального образования «Ленский район» в новой редакции </w:t>
      </w:r>
      <w:r w:rsidRPr="00A52D1D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2C2BFE" w:rsidRPr="00A52D1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Pr="00A52D1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риложению №1.</w:t>
      </w:r>
    </w:p>
    <w:p w:rsidR="00502899" w:rsidRPr="00107C8F" w:rsidRDefault="002373CE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="0050289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="00502899"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</w:t>
      </w:r>
      <w:r w:rsidR="00D04C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ердить Положение об экспертном С</w:t>
      </w:r>
      <w:r w:rsidR="00502899"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овете при Районном Совете депутатов муниципального образования </w:t>
      </w:r>
      <w:r w:rsidR="0050289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«Ленский район» по рассмотрению </w:t>
      </w:r>
      <w:r w:rsidR="005510E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авторских оригиналов</w:t>
      </w:r>
      <w:r w:rsidR="0050289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оригинал-макетов</w:t>
      </w:r>
      <w:r w:rsidR="00502899"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для издания за счет средств бюджета муниципального образо</w:t>
      </w:r>
      <w:r w:rsidR="0050289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вания «Ленский район» </w:t>
      </w:r>
      <w:r w:rsidR="00575D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новой редакции </w:t>
      </w:r>
      <w:r w:rsidR="00E42C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</w:t>
      </w:r>
      <w:r w:rsidR="0050289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риложению № 2</w:t>
      </w:r>
      <w:r w:rsidR="00502899"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502899" w:rsidRDefault="002373CE" w:rsidP="00A52D1D">
      <w:pPr>
        <w:suppressAutoHyphens/>
        <w:spacing w:after="0" w:line="360" w:lineRule="auto"/>
        <w:ind w:left="567" w:right="282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="00502899">
        <w:rPr>
          <w:rFonts w:ascii="Times New Roman" w:hAnsi="Times New Roman"/>
          <w:bCs/>
          <w:color w:val="000000"/>
          <w:sz w:val="28"/>
          <w:szCs w:val="28"/>
          <w:lang w:eastAsia="ru-RU"/>
        </w:rPr>
        <w:t>. Руководителю МКУ «Ленское районное управление культуры»</w:t>
      </w:r>
      <w:r w:rsidR="0050289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02899">
        <w:rPr>
          <w:rFonts w:ascii="Times New Roman" w:hAnsi="Times New Roman"/>
          <w:sz w:val="28"/>
          <w:szCs w:val="28"/>
        </w:rPr>
        <w:t>Кударь</w:t>
      </w:r>
      <w:proofErr w:type="spellEnd"/>
      <w:r w:rsidR="00502899">
        <w:rPr>
          <w:rFonts w:ascii="Times New Roman" w:hAnsi="Times New Roman"/>
          <w:sz w:val="28"/>
          <w:szCs w:val="28"/>
        </w:rPr>
        <w:t xml:space="preserve"> С.П.) отразить направление по изданию печатной продукции  в муниципальной программе «Развитие </w:t>
      </w:r>
      <w:r w:rsidR="00575D64">
        <w:rPr>
          <w:rFonts w:ascii="Times New Roman" w:hAnsi="Times New Roman"/>
          <w:sz w:val="28"/>
          <w:szCs w:val="28"/>
        </w:rPr>
        <w:t>культуры Ленского района на 2019-2023</w:t>
      </w:r>
      <w:r w:rsidR="00502899">
        <w:rPr>
          <w:rFonts w:ascii="Times New Roman" w:hAnsi="Times New Roman"/>
          <w:sz w:val="28"/>
          <w:szCs w:val="28"/>
        </w:rPr>
        <w:t xml:space="preserve"> гг.».</w:t>
      </w:r>
    </w:p>
    <w:p w:rsidR="00502899" w:rsidRPr="00107C8F" w:rsidRDefault="002373CE" w:rsidP="00A52D1D">
      <w:pPr>
        <w:suppressAutoHyphens/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="00502899" w:rsidRPr="00107C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502899" w:rsidRPr="00107C8F">
        <w:rPr>
          <w:rFonts w:ascii="Times New Roman" w:hAnsi="Times New Roman"/>
          <w:sz w:val="28"/>
          <w:szCs w:val="28"/>
        </w:rPr>
        <w:t>Настоящее решение вступает  в силу с момента его принятия</w:t>
      </w:r>
      <w:r w:rsidR="00E42CDB">
        <w:rPr>
          <w:rFonts w:ascii="Times New Roman" w:hAnsi="Times New Roman"/>
          <w:sz w:val="28"/>
          <w:szCs w:val="28"/>
        </w:rPr>
        <w:t xml:space="preserve"> и</w:t>
      </w:r>
      <w:r w:rsidR="00502899">
        <w:rPr>
          <w:rFonts w:ascii="Times New Roman" w:hAnsi="Times New Roman"/>
          <w:sz w:val="28"/>
          <w:szCs w:val="28"/>
        </w:rPr>
        <w:t xml:space="preserve"> подлежит </w:t>
      </w:r>
      <w:r w:rsidR="00502899" w:rsidRPr="00107C8F">
        <w:rPr>
          <w:rFonts w:ascii="Times New Roman" w:hAnsi="Times New Roman"/>
          <w:sz w:val="28"/>
          <w:szCs w:val="28"/>
        </w:rPr>
        <w:t xml:space="preserve">размещению на </w:t>
      </w:r>
      <w:r w:rsidR="00E42CDB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502899" w:rsidRPr="00107C8F">
        <w:rPr>
          <w:rFonts w:ascii="Times New Roman" w:hAnsi="Times New Roman"/>
          <w:sz w:val="28"/>
          <w:szCs w:val="28"/>
        </w:rPr>
        <w:t xml:space="preserve"> муниципального образования «Ленский район»</w:t>
      </w:r>
      <w:r w:rsidR="00502899">
        <w:rPr>
          <w:rFonts w:ascii="Times New Roman" w:hAnsi="Times New Roman"/>
          <w:sz w:val="28"/>
          <w:szCs w:val="28"/>
        </w:rPr>
        <w:t xml:space="preserve"> и опубликованию в средствах массовой информации</w:t>
      </w:r>
      <w:r w:rsidR="00502899" w:rsidRPr="00107C8F">
        <w:rPr>
          <w:rFonts w:ascii="Times New Roman" w:hAnsi="Times New Roman"/>
          <w:sz w:val="28"/>
          <w:szCs w:val="28"/>
        </w:rPr>
        <w:t>.</w:t>
      </w:r>
    </w:p>
    <w:p w:rsidR="00502899" w:rsidRPr="00107C8F" w:rsidRDefault="002373CE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="00502899"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proofErr w:type="gramStart"/>
      <w:r w:rsidR="00502899"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Контроль за</w:t>
      </w:r>
      <w:proofErr w:type="gramEnd"/>
      <w:r w:rsidR="00502899"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исполнением настоящего решения возложить на </w:t>
      </w:r>
      <w:r w:rsidR="00D1447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помощника </w:t>
      </w:r>
      <w:r w:rsidR="00502899"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председателя </w:t>
      </w:r>
      <w:r w:rsidR="0050289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502899"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Районного Совета д</w:t>
      </w:r>
      <w:r w:rsidR="00D1447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епутатов </w:t>
      </w:r>
      <w:r w:rsidR="008E3541" w:rsidRPr="008E35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«Ленский район» </w:t>
      </w:r>
      <w:r w:rsidR="00D1447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Седых Т.М.</w:t>
      </w:r>
    </w:p>
    <w:p w:rsidR="00502899" w:rsidRDefault="00502899" w:rsidP="00A52D1D">
      <w:pPr>
        <w:spacing w:after="0" w:line="360" w:lineRule="auto"/>
        <w:ind w:left="567"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447C" w:rsidRDefault="00D1447C" w:rsidP="00A52D1D">
      <w:pPr>
        <w:spacing w:after="0" w:line="360" w:lineRule="auto"/>
        <w:ind w:left="567"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466A" w:rsidRDefault="0095466A" w:rsidP="00A52D1D">
      <w:pPr>
        <w:spacing w:after="0" w:line="360" w:lineRule="auto"/>
        <w:ind w:left="567" w:right="28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466A">
        <w:rPr>
          <w:rFonts w:ascii="Times New Roman" w:hAnsi="Times New Roman"/>
          <w:b/>
          <w:sz w:val="28"/>
          <w:szCs w:val="28"/>
          <w:lang w:eastAsia="ru-RU"/>
        </w:rPr>
        <w:t>Председатель</w:t>
      </w:r>
      <w:r w:rsidRPr="0095466A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2373C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Н.К. Сидоркина</w:t>
      </w:r>
    </w:p>
    <w:p w:rsidR="00D1447C" w:rsidRDefault="00D1447C" w:rsidP="00A52D1D">
      <w:pPr>
        <w:spacing w:after="0" w:line="360" w:lineRule="auto"/>
        <w:ind w:left="567" w:right="28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5466A" w:rsidRPr="0095466A" w:rsidRDefault="0095466A" w:rsidP="00A52D1D">
      <w:pPr>
        <w:spacing w:after="0" w:line="360" w:lineRule="auto"/>
        <w:ind w:left="567" w:right="28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02899" w:rsidRDefault="00D1447C" w:rsidP="00A52D1D">
      <w:pPr>
        <w:tabs>
          <w:tab w:val="left" w:pos="7770"/>
        </w:tabs>
        <w:suppressAutoHyphens/>
        <w:ind w:left="567"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                                                                 </w:t>
      </w:r>
      <w:r w:rsidR="002373CE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Ж.Ж. </w:t>
      </w:r>
      <w:proofErr w:type="spellStart"/>
      <w:r>
        <w:rPr>
          <w:rFonts w:ascii="Times New Roman" w:hAnsi="Times New Roman"/>
          <w:b/>
          <w:sz w:val="28"/>
          <w:szCs w:val="28"/>
        </w:rPr>
        <w:t>Абильманов</w:t>
      </w:r>
      <w:proofErr w:type="spellEnd"/>
    </w:p>
    <w:p w:rsidR="00502899" w:rsidRPr="00107C8F" w:rsidRDefault="00502899" w:rsidP="00A52D1D">
      <w:pPr>
        <w:suppressAutoHyphens/>
        <w:ind w:left="567" w:right="282"/>
        <w:rPr>
          <w:rFonts w:ascii="Times New Roman" w:hAnsi="Times New Roman"/>
          <w:b/>
          <w:sz w:val="28"/>
          <w:szCs w:val="28"/>
        </w:rPr>
      </w:pPr>
      <w:r w:rsidRPr="00107C8F">
        <w:rPr>
          <w:rFonts w:ascii="Times New Roman" w:hAnsi="Times New Roman"/>
          <w:b/>
          <w:sz w:val="28"/>
          <w:szCs w:val="28"/>
        </w:rPr>
        <w:tab/>
      </w:r>
      <w:r w:rsidRPr="00107C8F">
        <w:rPr>
          <w:rFonts w:ascii="Times New Roman" w:hAnsi="Times New Roman"/>
          <w:b/>
          <w:sz w:val="28"/>
          <w:szCs w:val="28"/>
        </w:rPr>
        <w:tab/>
      </w:r>
      <w:r w:rsidRPr="00107C8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502899" w:rsidRDefault="00502899" w:rsidP="00A52D1D">
      <w:pPr>
        <w:spacing w:after="0" w:line="360" w:lineRule="auto"/>
        <w:ind w:left="567"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2899" w:rsidRDefault="00502899" w:rsidP="00A52D1D">
      <w:pPr>
        <w:pStyle w:val="ConsTitle"/>
        <w:spacing w:line="360" w:lineRule="auto"/>
        <w:ind w:left="567" w:right="282"/>
        <w:jc w:val="center"/>
        <w:rPr>
          <w:sz w:val="24"/>
          <w:szCs w:val="24"/>
        </w:rPr>
      </w:pPr>
    </w:p>
    <w:p w:rsidR="00502899" w:rsidRDefault="00502899" w:rsidP="00A52D1D">
      <w:pPr>
        <w:pStyle w:val="ConsTitle"/>
        <w:spacing w:line="360" w:lineRule="auto"/>
        <w:ind w:left="567" w:right="282"/>
        <w:jc w:val="center"/>
        <w:rPr>
          <w:sz w:val="24"/>
          <w:szCs w:val="24"/>
        </w:rPr>
      </w:pPr>
    </w:p>
    <w:p w:rsidR="00502899" w:rsidRDefault="00502899" w:rsidP="00A52D1D">
      <w:pPr>
        <w:pStyle w:val="ConsTitle"/>
        <w:spacing w:line="360" w:lineRule="auto"/>
        <w:ind w:left="567" w:right="282"/>
        <w:jc w:val="center"/>
        <w:rPr>
          <w:sz w:val="24"/>
          <w:szCs w:val="24"/>
        </w:rPr>
      </w:pPr>
    </w:p>
    <w:p w:rsidR="00502899" w:rsidRDefault="00502899" w:rsidP="00A52D1D">
      <w:pPr>
        <w:pStyle w:val="ConsTitle"/>
        <w:spacing w:line="360" w:lineRule="auto"/>
        <w:ind w:left="567" w:right="282"/>
        <w:jc w:val="center"/>
        <w:rPr>
          <w:sz w:val="24"/>
          <w:szCs w:val="24"/>
        </w:rPr>
      </w:pPr>
    </w:p>
    <w:p w:rsidR="00502899" w:rsidRDefault="00502899" w:rsidP="00A52D1D">
      <w:pPr>
        <w:pStyle w:val="ConsTitle"/>
        <w:spacing w:line="360" w:lineRule="auto"/>
        <w:ind w:left="567" w:right="282"/>
        <w:jc w:val="center"/>
        <w:rPr>
          <w:sz w:val="24"/>
          <w:szCs w:val="24"/>
        </w:rPr>
      </w:pPr>
    </w:p>
    <w:p w:rsidR="00502899" w:rsidRDefault="00502899" w:rsidP="00A52D1D">
      <w:pPr>
        <w:pStyle w:val="ConsTitle"/>
        <w:spacing w:line="360" w:lineRule="auto"/>
        <w:ind w:left="567" w:right="282"/>
        <w:jc w:val="center"/>
        <w:rPr>
          <w:sz w:val="24"/>
          <w:szCs w:val="24"/>
        </w:rPr>
      </w:pPr>
    </w:p>
    <w:p w:rsidR="00502899" w:rsidRDefault="00502899" w:rsidP="00A52D1D">
      <w:pPr>
        <w:pStyle w:val="ConsTitle"/>
        <w:spacing w:line="360" w:lineRule="auto"/>
        <w:ind w:left="567" w:right="282"/>
        <w:jc w:val="center"/>
        <w:rPr>
          <w:sz w:val="24"/>
          <w:szCs w:val="24"/>
        </w:rPr>
      </w:pPr>
    </w:p>
    <w:p w:rsidR="00C16A29" w:rsidRDefault="00C16A29" w:rsidP="00C00565">
      <w:pPr>
        <w:suppressAutoHyphens/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502899" w:rsidRPr="00107C8F" w:rsidRDefault="00502899" w:rsidP="00A52D1D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00565">
        <w:rPr>
          <w:rFonts w:ascii="Times New Roman" w:hAnsi="Times New Roman"/>
          <w:sz w:val="28"/>
          <w:szCs w:val="28"/>
        </w:rPr>
        <w:t xml:space="preserve">         </w:t>
      </w:r>
      <w:r w:rsidRPr="00107C8F">
        <w:rPr>
          <w:rFonts w:ascii="Times New Roman" w:hAnsi="Times New Roman"/>
          <w:sz w:val="28"/>
          <w:szCs w:val="28"/>
        </w:rPr>
        <w:t>Приложение № 1</w:t>
      </w:r>
    </w:p>
    <w:p w:rsidR="00502899" w:rsidRPr="00107C8F" w:rsidRDefault="00502899" w:rsidP="00A52D1D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00565">
        <w:rPr>
          <w:rFonts w:ascii="Times New Roman" w:hAnsi="Times New Roman"/>
          <w:sz w:val="28"/>
          <w:szCs w:val="28"/>
        </w:rPr>
        <w:t xml:space="preserve">               </w:t>
      </w:r>
      <w:r w:rsidR="00CB7053">
        <w:rPr>
          <w:rFonts w:ascii="Times New Roman" w:hAnsi="Times New Roman"/>
          <w:sz w:val="28"/>
          <w:szCs w:val="28"/>
        </w:rPr>
        <w:t xml:space="preserve"> </w:t>
      </w:r>
      <w:r w:rsidRPr="00107C8F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107C8F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502899" w:rsidRPr="00107C8F" w:rsidRDefault="00502899" w:rsidP="00A52D1D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00565">
        <w:rPr>
          <w:rFonts w:ascii="Times New Roman" w:hAnsi="Times New Roman"/>
          <w:sz w:val="28"/>
          <w:szCs w:val="28"/>
        </w:rPr>
        <w:t xml:space="preserve">        </w:t>
      </w:r>
      <w:r w:rsidRPr="00107C8F">
        <w:rPr>
          <w:rFonts w:ascii="Times New Roman" w:hAnsi="Times New Roman"/>
          <w:sz w:val="28"/>
          <w:szCs w:val="28"/>
        </w:rPr>
        <w:t>Совета депутатов</w:t>
      </w:r>
    </w:p>
    <w:p w:rsidR="00502899" w:rsidRPr="00107C8F" w:rsidRDefault="00502899" w:rsidP="00A52D1D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C00565">
        <w:rPr>
          <w:rFonts w:ascii="Times New Roman" w:hAnsi="Times New Roman"/>
          <w:sz w:val="28"/>
          <w:szCs w:val="28"/>
        </w:rPr>
        <w:t xml:space="preserve">            </w:t>
      </w:r>
      <w:r w:rsidRPr="00107C8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02899" w:rsidRPr="00107C8F" w:rsidRDefault="00502899" w:rsidP="00A52D1D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00565">
        <w:rPr>
          <w:rFonts w:ascii="Times New Roman" w:hAnsi="Times New Roman"/>
          <w:sz w:val="28"/>
          <w:szCs w:val="28"/>
        </w:rPr>
        <w:t xml:space="preserve">         </w:t>
      </w:r>
      <w:r w:rsidRPr="00107C8F">
        <w:rPr>
          <w:rFonts w:ascii="Times New Roman" w:hAnsi="Times New Roman"/>
          <w:sz w:val="28"/>
          <w:szCs w:val="28"/>
        </w:rPr>
        <w:t>«Ленский район»</w:t>
      </w:r>
    </w:p>
    <w:p w:rsidR="00502899" w:rsidRPr="00107C8F" w:rsidRDefault="00502899" w:rsidP="00A52D1D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C00565">
        <w:rPr>
          <w:rFonts w:ascii="Times New Roman" w:hAnsi="Times New Roman"/>
          <w:sz w:val="28"/>
          <w:szCs w:val="28"/>
        </w:rPr>
        <w:t xml:space="preserve">                </w:t>
      </w:r>
      <w:r w:rsidR="00CB7053">
        <w:rPr>
          <w:rFonts w:ascii="Times New Roman" w:hAnsi="Times New Roman"/>
          <w:sz w:val="28"/>
          <w:szCs w:val="28"/>
        </w:rPr>
        <w:t xml:space="preserve">от </w:t>
      </w:r>
      <w:r w:rsidR="00C16A29">
        <w:rPr>
          <w:rFonts w:ascii="Times New Roman" w:hAnsi="Times New Roman"/>
          <w:sz w:val="28"/>
          <w:szCs w:val="28"/>
        </w:rPr>
        <w:t>30 августа</w:t>
      </w:r>
      <w:r w:rsidR="00CB7053">
        <w:rPr>
          <w:rFonts w:ascii="Times New Roman" w:hAnsi="Times New Roman"/>
          <w:sz w:val="28"/>
          <w:szCs w:val="28"/>
        </w:rPr>
        <w:t xml:space="preserve"> 2019</w:t>
      </w:r>
      <w:r w:rsidRPr="00107C8F">
        <w:rPr>
          <w:rFonts w:ascii="Times New Roman" w:hAnsi="Times New Roman"/>
          <w:sz w:val="28"/>
          <w:szCs w:val="28"/>
        </w:rPr>
        <w:t xml:space="preserve"> года</w:t>
      </w:r>
    </w:p>
    <w:p w:rsidR="00502899" w:rsidRPr="00107C8F" w:rsidRDefault="00502899" w:rsidP="00A52D1D">
      <w:pPr>
        <w:pStyle w:val="ConsTitle"/>
        <w:ind w:left="567" w:right="282" w:firstLine="567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C00565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107C8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16A29">
        <w:rPr>
          <w:rFonts w:ascii="Times New Roman" w:hAnsi="Times New Roman" w:cs="Times New Roman"/>
          <w:b w:val="0"/>
          <w:sz w:val="28"/>
          <w:szCs w:val="28"/>
        </w:rPr>
        <w:t>3-7</w:t>
      </w:r>
    </w:p>
    <w:p w:rsidR="00502899" w:rsidRDefault="00502899" w:rsidP="00A52D1D">
      <w:pPr>
        <w:pStyle w:val="ConsTitle"/>
        <w:spacing w:line="360" w:lineRule="auto"/>
        <w:ind w:left="567" w:right="282"/>
        <w:jc w:val="center"/>
        <w:rPr>
          <w:bCs w:val="0"/>
          <w:color w:val="000000"/>
          <w:sz w:val="20"/>
          <w:szCs w:val="20"/>
        </w:rPr>
      </w:pPr>
    </w:p>
    <w:p w:rsidR="00502899" w:rsidRDefault="00502899" w:rsidP="00A52D1D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</w:p>
    <w:p w:rsidR="00502899" w:rsidRPr="00106B7D" w:rsidRDefault="00502899" w:rsidP="00A52D1D">
      <w:pPr>
        <w:shd w:val="clear" w:color="auto" w:fill="FFFFFF"/>
        <w:spacing w:after="0" w:line="240" w:lineRule="auto"/>
        <w:ind w:left="567" w:right="282"/>
        <w:jc w:val="center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106B7D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ПОЛОЖЕНИЕ</w:t>
      </w:r>
      <w:r w:rsidRPr="00106B7D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br/>
        <w:t>об издании 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печатной продукции</w:t>
      </w:r>
    </w:p>
    <w:p w:rsidR="00A57C7E" w:rsidRDefault="00502899" w:rsidP="00A52D1D">
      <w:pPr>
        <w:shd w:val="clear" w:color="auto" w:fill="FFFFFF"/>
        <w:spacing w:after="0" w:line="240" w:lineRule="auto"/>
        <w:ind w:left="567" w:right="282"/>
        <w:jc w:val="center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106B7D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за счет средств бюджета муниципального образования </w:t>
      </w:r>
    </w:p>
    <w:p w:rsidR="00502899" w:rsidRDefault="00502899" w:rsidP="00A52D1D">
      <w:pPr>
        <w:shd w:val="clear" w:color="auto" w:fill="FFFFFF"/>
        <w:spacing w:after="0" w:line="240" w:lineRule="auto"/>
        <w:ind w:left="567" w:right="282"/>
        <w:jc w:val="center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106B7D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«Ленский район»</w:t>
      </w:r>
    </w:p>
    <w:p w:rsidR="009232DD" w:rsidRPr="00106B7D" w:rsidRDefault="009232DD" w:rsidP="00A52D1D">
      <w:pPr>
        <w:shd w:val="clear" w:color="auto" w:fill="FFFFFF"/>
        <w:spacing w:after="0" w:line="240" w:lineRule="auto"/>
        <w:ind w:left="567" w:right="282"/>
        <w:jc w:val="center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502899" w:rsidRPr="00106B7D" w:rsidRDefault="00502899" w:rsidP="00A52D1D">
      <w:pPr>
        <w:shd w:val="clear" w:color="auto" w:fill="FFFFFF"/>
        <w:spacing w:after="0" w:line="240" w:lineRule="auto"/>
        <w:ind w:left="567" w:right="282"/>
        <w:jc w:val="center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502899" w:rsidRPr="009232DD" w:rsidRDefault="00502899" w:rsidP="00A52D1D">
      <w:pPr>
        <w:numPr>
          <w:ilvl w:val="0"/>
          <w:numId w:val="10"/>
        </w:numPr>
        <w:shd w:val="clear" w:color="auto" w:fill="FFFFFF"/>
        <w:spacing w:after="0" w:line="240" w:lineRule="auto"/>
        <w:ind w:left="567" w:right="282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 w:rsidRPr="009232DD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Общие положения</w:t>
      </w:r>
    </w:p>
    <w:p w:rsidR="00502899" w:rsidRDefault="00502899" w:rsidP="00A52D1D">
      <w:pPr>
        <w:shd w:val="clear" w:color="auto" w:fill="FFFFFF"/>
        <w:spacing w:after="0" w:line="240" w:lineRule="auto"/>
        <w:ind w:left="567" w:right="282"/>
        <w:textAlignment w:val="baseline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</w:p>
    <w:p w:rsidR="009232DD" w:rsidRDefault="00502899" w:rsidP="00AF37C5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1.1. 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Настоящее положение об издании печатной продукции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за счет средств бюджета муниципального образования «Ленский район» (далее – Положение) определяет п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орядок и условия рассмотрения рукописей и оригинал-макетов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по основным приоритетным направлениям в сфере книго</w:t>
      </w:r>
      <w:r w:rsidR="001C021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издания (далее - р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ассмотрение).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1.2. Организатором Рассмотрения явля</w:t>
      </w:r>
      <w:r w:rsidR="001C021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ется Районный Совет депутатов муниципального образования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«Ленский район»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(далее – Районный Совет)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 Место</w:t>
      </w:r>
      <w:r w:rsidR="00B67E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нахождения</w:t>
      </w:r>
      <w:r w:rsidR="00BD051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организатора р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ассмотрения – г. Ленск, ул. Ленина, 65.</w:t>
      </w:r>
    </w:p>
    <w:p w:rsidR="009232DD" w:rsidRPr="00106B7D" w:rsidRDefault="009232DD" w:rsidP="00AF37C5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502899" w:rsidRPr="009232DD" w:rsidRDefault="00DD2D3A" w:rsidP="00AF37C5">
      <w:pPr>
        <w:shd w:val="clear" w:color="auto" w:fill="FFFFFF"/>
        <w:spacing w:after="0" w:line="24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</w:t>
      </w:r>
      <w:r w:rsidR="0014405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502899" w:rsidRPr="009232D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 Цели и задачи</w:t>
      </w:r>
    </w:p>
    <w:p w:rsidR="00502899" w:rsidRPr="00106B7D" w:rsidRDefault="00502899" w:rsidP="00AF37C5">
      <w:pPr>
        <w:shd w:val="clear" w:color="auto" w:fill="FFFFFF"/>
        <w:spacing w:after="0" w:line="240" w:lineRule="auto"/>
        <w:ind w:left="567" w:right="282"/>
        <w:jc w:val="both"/>
        <w:textAlignment w:val="baseline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502899" w:rsidRPr="00106B7D" w:rsidRDefault="00502899" w:rsidP="00AF37C5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2.1. </w:t>
      </w:r>
      <w:proofErr w:type="gramStart"/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Повышение социально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го статуса  литераторов (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писателей, поэтов, краеведов, публицистов, библиографов и т. д.),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художников, фотохудожников и других творческих людей,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пропаганда их творчества.</w:t>
      </w:r>
      <w:proofErr w:type="gramEnd"/>
    </w:p>
    <w:p w:rsidR="00502899" w:rsidRPr="00106B7D" w:rsidRDefault="00502899" w:rsidP="00AF37C5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2.2. Содействие изданию книг, альбомов, буклетов, календарей, наборов открыток, представляющих творчество жителей Ленского района, его культуру и историю, св</w:t>
      </w:r>
      <w:r w:rsidR="00B25055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язанных темой с Ленским районом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F278DB" w:rsidRDefault="00502899" w:rsidP="00AF37C5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2.3. Поддержка приоритетных направлений книгоиздания в Ленском районе, издание вы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сокохудожественной печатной продукции. </w:t>
      </w:r>
    </w:p>
    <w:p w:rsidR="00F278DB" w:rsidRDefault="00F278DB" w:rsidP="00A52D1D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9232DD" w:rsidRPr="00B83F6A" w:rsidRDefault="00502899" w:rsidP="00F278DB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2.4. Привлечение новых творческих сил, п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оддержка талантливых писателей.</w:t>
      </w:r>
    </w:p>
    <w:p w:rsidR="00502899" w:rsidRPr="009232DD" w:rsidRDefault="00502899" w:rsidP="00A52D1D">
      <w:pPr>
        <w:shd w:val="clear" w:color="auto" w:fill="FFFFFF"/>
        <w:spacing w:after="0" w:line="360" w:lineRule="auto"/>
        <w:ind w:left="567" w:right="282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 w:rsidRPr="009232DD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3. Тематические направления</w:t>
      </w:r>
    </w:p>
    <w:p w:rsidR="00502899" w:rsidRPr="005A133C" w:rsidRDefault="00502899" w:rsidP="00A52D1D">
      <w:pPr>
        <w:shd w:val="clear" w:color="auto" w:fill="FFFFFF"/>
        <w:spacing w:after="0" w:line="360" w:lineRule="auto"/>
        <w:ind w:left="567" w:right="282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B25055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3.1. На р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ассмотрение принимаютс</w:t>
      </w:r>
      <w:r w:rsidR="005510E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я авторские оригиналы и оригинал-макеты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 следующим нап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равлениям: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– художественная литература; 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– прои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зведения для детей и юношества;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– культура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 ку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льтурное наследие, искусство; 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– краеведение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502899" w:rsidRPr="00106B7D" w:rsidRDefault="00502899" w:rsidP="00A52D1D">
      <w:pPr>
        <w:shd w:val="clear" w:color="auto" w:fill="FFFFFF"/>
        <w:spacing w:after="0" w:line="360" w:lineRule="auto"/>
        <w:ind w:left="567" w:right="282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–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справочные, справочно-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энциклопедические издания;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– произведения об известных общественных и исторических деятелях, деятелях науки, культуры и искусства Ленского района;</w:t>
      </w:r>
    </w:p>
    <w:p w:rsidR="00502899" w:rsidRDefault="00CF1C7D" w:rsidP="00A52D1D">
      <w:pPr>
        <w:shd w:val="clear" w:color="auto" w:fill="FFFFFF"/>
        <w:spacing w:after="0" w:line="360" w:lineRule="auto"/>
        <w:ind w:left="567" w:right="282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–документальная 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проза;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– юбилейные издания, подготовленные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к знаменательным да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там и событиям Ленского района.</w:t>
      </w:r>
    </w:p>
    <w:p w:rsidR="00F278DB" w:rsidRPr="00106B7D" w:rsidRDefault="00F278DB" w:rsidP="00A52D1D">
      <w:pPr>
        <w:shd w:val="clear" w:color="auto" w:fill="FFFFFF"/>
        <w:spacing w:after="0" w:line="360" w:lineRule="auto"/>
        <w:ind w:left="567" w:right="282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502899" w:rsidRPr="00106B7D" w:rsidRDefault="00502899" w:rsidP="00A52D1D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      </w:t>
      </w:r>
      <w:r w:rsidR="00F278DB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4</w:t>
      </w:r>
      <w:r w:rsidRPr="005C14DF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. Авторские о</w:t>
      </w:r>
      <w:r w:rsidR="00633C63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ригиналы оцениваются </w:t>
      </w:r>
      <w:r w:rsidRPr="005C14DF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по следующим критериям:</w:t>
      </w:r>
    </w:p>
    <w:p w:rsidR="00502899" w:rsidRPr="00106B7D" w:rsidRDefault="00502899" w:rsidP="00A52D1D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4.1.</w:t>
      </w:r>
      <w:r w:rsidR="00C224E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Высокие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литературно-художеств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енные достоинства.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4.2. Познавательная, просветительская, восп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итательная ценность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гуманизм, предст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авление об этических ценностях.</w:t>
      </w:r>
    </w:p>
    <w:p w:rsidR="00502899" w:rsidRDefault="00502899" w:rsidP="00A52D1D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4.3. Пропаганда лучших достижений в области культуры Ленского района, сохранение и популяризация культурного н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аследия, традиционной культуры.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4.4. Направ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ленность содержания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на духовно-нравственное, патриотическое воспитание, повышение общего культурного уровня населения,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выбор здорового образа жизни.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4.5. Соответствие морально-этическим нормам, отсутствие фрагментов, оказывающих негативное влияние на психику читателя.</w:t>
      </w:r>
    </w:p>
    <w:p w:rsidR="00C745E1" w:rsidRDefault="00C745E1" w:rsidP="00A52D1D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745E1" w:rsidRDefault="00C745E1" w:rsidP="00A52D1D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745E1" w:rsidRDefault="00C745E1" w:rsidP="00A52D1D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745E1" w:rsidRPr="00106B7D" w:rsidRDefault="00C745E1" w:rsidP="00A52D1D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502899" w:rsidRDefault="00502899" w:rsidP="00AF37C5">
      <w:pPr>
        <w:shd w:val="clear" w:color="auto" w:fill="FFFFFF"/>
        <w:spacing w:after="0" w:line="360" w:lineRule="auto"/>
        <w:ind w:left="567" w:right="282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F278D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AF37C5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            5.Условия </w:t>
      </w:r>
      <w:r w:rsidR="00633C6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ассмотрения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633C6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5.1. На р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ассмотрени</w:t>
      </w:r>
      <w:r w:rsidR="00C224E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е могут быть поданы авторские оригиналы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 оригинал-макеты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авторов (коллектива авторов) в соответ</w:t>
      </w:r>
      <w:r w:rsidR="00633C6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ствии с условиями р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ассмотрения.</w:t>
      </w:r>
    </w:p>
    <w:p w:rsidR="00D657F3" w:rsidRDefault="00502899" w:rsidP="00AF37C5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5</w:t>
      </w:r>
      <w:r w:rsidR="00633C6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.2. Сроки и условия проведения р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ассмотрения утверждаются распоряжением Район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ного Совета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BA167F" w:rsidRDefault="00D657F3" w:rsidP="00AF37C5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5.3. На основании распоряжения Районного Совета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объяв</w:t>
      </w:r>
      <w:r w:rsidR="006677F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ление о проведении р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ассмотрения 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размещается</w:t>
      </w:r>
      <w:r w:rsidR="00502899" w:rsidRPr="00106B7D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сайте Район</w:t>
      </w:r>
      <w:r w:rsidR="006677FE">
        <w:rPr>
          <w:rFonts w:ascii="Times New Roman" w:hAnsi="Times New Roman"/>
          <w:spacing w:val="2"/>
          <w:sz w:val="28"/>
          <w:szCs w:val="28"/>
          <w:lang w:eastAsia="ru-RU"/>
        </w:rPr>
        <w:t>ного С</w:t>
      </w:r>
      <w:r w:rsidR="00502899">
        <w:rPr>
          <w:rFonts w:ascii="Times New Roman" w:hAnsi="Times New Roman"/>
          <w:spacing w:val="2"/>
          <w:sz w:val="28"/>
          <w:szCs w:val="28"/>
          <w:lang w:eastAsia="ru-RU"/>
        </w:rPr>
        <w:t xml:space="preserve">овета </w:t>
      </w:r>
      <w:r w:rsidR="00502899" w:rsidRPr="00106B7D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сети Интернет: </w:t>
      </w:r>
      <w:hyperlink r:id="rId10" w:history="1">
        <w:r w:rsidR="00502899" w:rsidRPr="00FD21AD">
          <w:rPr>
            <w:rStyle w:val="aa"/>
            <w:rFonts w:ascii="Times New Roman" w:hAnsi="Times New Roman"/>
            <w:spacing w:val="2"/>
            <w:sz w:val="28"/>
            <w:szCs w:val="28"/>
            <w:lang w:val="en-US" w:eastAsia="ru-RU"/>
          </w:rPr>
          <w:t>www</w:t>
        </w:r>
        <w:r w:rsidR="00502899" w:rsidRPr="00FD21AD">
          <w:rPr>
            <w:rStyle w:val="aa"/>
            <w:rFonts w:ascii="Times New Roman" w:hAnsi="Times New Roman"/>
            <w:spacing w:val="2"/>
            <w:sz w:val="28"/>
            <w:szCs w:val="28"/>
            <w:lang w:eastAsia="ru-RU"/>
          </w:rPr>
          <w:t>.</w:t>
        </w:r>
        <w:proofErr w:type="spellStart"/>
        <w:r w:rsidR="00502899" w:rsidRPr="00FD21AD">
          <w:rPr>
            <w:rStyle w:val="aa"/>
            <w:rFonts w:ascii="Times New Roman" w:hAnsi="Times New Roman"/>
            <w:spacing w:val="2"/>
            <w:sz w:val="28"/>
            <w:szCs w:val="28"/>
            <w:lang w:val="en-US" w:eastAsia="ru-RU"/>
          </w:rPr>
          <w:t>lenskraysovet</w:t>
        </w:r>
        <w:proofErr w:type="spellEnd"/>
        <w:r w:rsidR="00502899" w:rsidRPr="00FD21AD">
          <w:rPr>
            <w:rStyle w:val="aa"/>
            <w:rFonts w:ascii="Times New Roman" w:hAnsi="Times New Roman"/>
            <w:spacing w:val="2"/>
            <w:sz w:val="28"/>
            <w:szCs w:val="28"/>
            <w:lang w:eastAsia="ru-RU"/>
          </w:rPr>
          <w:t>.</w:t>
        </w:r>
        <w:proofErr w:type="spellStart"/>
        <w:r w:rsidR="00502899" w:rsidRPr="00FD21AD">
          <w:rPr>
            <w:rStyle w:val="aa"/>
            <w:rFonts w:ascii="Times New Roman" w:hAnsi="Times New Roman"/>
            <w:spacing w:val="2"/>
            <w:sz w:val="28"/>
            <w:szCs w:val="28"/>
            <w:lang w:val="en-US" w:eastAsia="ru-RU"/>
          </w:rPr>
          <w:t>ru</w:t>
        </w:r>
        <w:proofErr w:type="spellEnd"/>
      </w:hyperlink>
      <w:r w:rsidR="00C224E4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в средствах массовой информации.</w:t>
      </w:r>
    </w:p>
    <w:p w:rsidR="006158C8" w:rsidRDefault="00BA167F" w:rsidP="00AF37C5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D005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5.4. </w:t>
      </w:r>
      <w:proofErr w:type="gramStart"/>
      <w:r w:rsidR="00DD005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Автор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(коллектив авторов) </w:t>
      </w:r>
      <w:r w:rsidR="0060338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представляет для р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ассмотре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ния следующий пакет документов </w:t>
      </w:r>
      <w:r w:rsidR="00D657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(Приложение №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 к Положению):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– заяв</w:t>
      </w:r>
      <w:r w:rsidR="00D657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ку на участие (Приложение №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 к Положению);</w:t>
      </w:r>
      <w:r w:rsidR="00CF1C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– авторский оригинал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либо оригинал-макет 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(не м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енее двух экземпляров), прошедшие через редактора и корректора (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не содержащую стилистических, лексических, семантических, грамматических, орфограф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ических и пунктуационных ошибок)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 соблюдением требован</w:t>
      </w:r>
      <w:r w:rsidR="00CF1C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ий, предъявляемых к 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авторскому 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оригинал</w:t>
      </w:r>
      <w:r w:rsidR="00CF1C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у</w:t>
      </w:r>
      <w:r w:rsidR="00D657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(Приложение №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 к Положению);</w:t>
      </w:r>
      <w:proofErr w:type="gramEnd"/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– </w:t>
      </w:r>
      <w:proofErr w:type="gramStart"/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не менее двух рецензий, отзывов или рекомендаций специалистов (специалистами в области художественной литературы являются члены Союза писателей России; специалистами в области краеведческой литературы – признанные краеведы, имеющие книжные публикации; специалистами в области культуры – признанные работники культуры со</w:t>
      </w:r>
      <w:r w:rsidR="00D657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ответствующего тематике авторского оригинала 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</w:t>
      </w:r>
      <w:r w:rsidR="00D657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ли оригинал-макета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направления и т.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п.) (Приложение № 1 к Заявке); 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– информация об авторе, к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оллективе авторов и их работах;</w:t>
      </w:r>
      <w:proofErr w:type="gramEnd"/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5.5. Пакет документов, указанных в пункте 5.4. раздела 5 настоящего Положения представляется в  Райо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нный Совет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по адресу: 678144, Республика Саха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(Якутия),  г. Ленск, ул. Ленина, 65, кабинет 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№</w:t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408.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50289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D657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5.6. Авторские оригиналы 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не рецен</w:t>
      </w:r>
      <w:r w:rsidR="0060338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зируются, представленный на р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ассмотрение пакет документов заявителю не возвращается. По требованию</w:t>
      </w:r>
    </w:p>
    <w:p w:rsidR="001C3D15" w:rsidRDefault="00502899" w:rsidP="00AF37C5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t xml:space="preserve"> </w:t>
      </w:r>
    </w:p>
    <w:p w:rsidR="001C3D15" w:rsidRDefault="001C3D15" w:rsidP="00AF37C5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502899" w:rsidRPr="001C3D15" w:rsidRDefault="00502899" w:rsidP="001C3D15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заявителя мог</w:t>
      </w:r>
      <w:r w:rsidR="00D657F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ут быть возвращены лишь авторские оригиналы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 </w:t>
      </w:r>
      <w:r w:rsidRPr="00106B7D"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5.7. Рассмотрение авторских оригиналов</w:t>
      </w:r>
      <w:r w:rsidRPr="00106B7D">
        <w:rPr>
          <w:rFonts w:ascii="Times New Roman" w:hAnsi="Times New Roman"/>
          <w:spacing w:val="2"/>
          <w:sz w:val="28"/>
          <w:szCs w:val="28"/>
          <w:lang w:eastAsia="ru-RU"/>
        </w:rPr>
        <w:t>, претендующих на издание за счёт средств бюджета муниципального образован</w:t>
      </w:r>
      <w:r w:rsidR="00636DE0">
        <w:rPr>
          <w:rFonts w:ascii="Times New Roman" w:hAnsi="Times New Roman"/>
          <w:spacing w:val="2"/>
          <w:sz w:val="28"/>
          <w:szCs w:val="28"/>
          <w:lang w:eastAsia="ru-RU"/>
        </w:rPr>
        <w:t>ия «Ленский район», проводится э</w:t>
      </w:r>
      <w:r w:rsidRPr="00106B7D">
        <w:rPr>
          <w:rFonts w:ascii="Times New Roman" w:hAnsi="Times New Roman"/>
          <w:spacing w:val="2"/>
          <w:sz w:val="28"/>
          <w:szCs w:val="28"/>
          <w:lang w:eastAsia="ru-RU"/>
        </w:rPr>
        <w:t>кспертным Советом,  утверждён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ным распоряжением председателя Районного Совета</w:t>
      </w:r>
      <w:r w:rsidR="0060338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мере поступления</w:t>
      </w:r>
      <w:r w:rsidRPr="00106B7D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документов от заявителя.</w:t>
      </w:r>
      <w:r w:rsidR="001C3D15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Решение </w:t>
      </w:r>
      <w:r w:rsidR="00636DE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э</w:t>
      </w:r>
      <w:r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кспертного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Совета </w:t>
      </w:r>
      <w:r w:rsidR="00636DE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вносится в протокол заседания.</w:t>
      </w:r>
    </w:p>
    <w:p w:rsidR="00502899" w:rsidRDefault="00502899" w:rsidP="00A52D1D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E91F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При р</w:t>
      </w:r>
      <w:r w:rsidR="00AB79B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ассмотрении нескольких авторских оригиналов</w:t>
      </w:r>
      <w:r w:rsidRPr="00E91F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 оригинал-макетов в первую очередь к печати рекомендуются те, которые набр</w:t>
      </w:r>
      <w:r w:rsidR="002A586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али наибольшее количество голосов при открытом (по согласованию – тайном) голосовании</w:t>
      </w:r>
      <w:r w:rsidRPr="00E91F8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="00AB79B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636DE0" w:rsidRDefault="00AB79BF" w:rsidP="00A52D1D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При рассмотрении авторских оригиналов или оригинал-макетов авторов,  являю</w:t>
      </w:r>
      <w:r w:rsidR="00C44B7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щихся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членами экспертного Совета, авторы </w:t>
      </w:r>
      <w:r w:rsidR="00C44B7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имеют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совещательны</w:t>
      </w:r>
      <w:r w:rsidR="00C44B77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голос.</w:t>
      </w:r>
    </w:p>
    <w:p w:rsidR="00502899" w:rsidRPr="00EA6BD4" w:rsidRDefault="00636DE0" w:rsidP="00A52D1D">
      <w:pPr>
        <w:shd w:val="clear" w:color="auto" w:fill="FFFFFF"/>
        <w:spacing w:after="0" w:line="360" w:lineRule="auto"/>
        <w:ind w:left="567" w:right="282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502899" w:rsidRPr="00EA6BD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5.8. Результаты </w:t>
      </w:r>
      <w:r w:rsidR="002A586B" w:rsidRPr="00EA6BD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</w:t>
      </w:r>
      <w:r w:rsidR="00502899" w:rsidRPr="00EA6BD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ассмотрения направляются главе муниципальн</w:t>
      </w:r>
      <w:r w:rsidRPr="00EA6BD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ого образования «Ленский район» для включения в проект решения о внесении изменений в бюджет Ленского района на текущий год. </w:t>
      </w:r>
    </w:p>
    <w:p w:rsidR="00636DE0" w:rsidRDefault="00644108" w:rsidP="00A52D1D">
      <w:pPr>
        <w:shd w:val="clear" w:color="auto" w:fill="FFFFFF"/>
        <w:spacing w:after="0" w:line="360" w:lineRule="auto"/>
        <w:ind w:left="567" w:right="282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5.9. Авторы-заявители информируются </w:t>
      </w:r>
      <w:r w:rsidR="00502899" w:rsidRPr="00EA6BD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о результатах рассмотрения экспертным Советом в устном </w:t>
      </w:r>
      <w:r w:rsidR="00502899" w:rsidRPr="00EA6BD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(</w:t>
      </w:r>
      <w:r w:rsidR="00502899" w:rsidRPr="00EA6BD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письменном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) виде </w:t>
      </w:r>
      <w:r w:rsidR="00502899" w:rsidRPr="00EA6BD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в течение </w:t>
      </w:r>
      <w:r w:rsidR="00636DE0" w:rsidRPr="00EA6BD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10 дней с момента рассмотрения э</w:t>
      </w:r>
      <w:r w:rsidR="00502899" w:rsidRPr="00EA6BD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кспертным Советом пакетов документов заявителей.</w:t>
      </w:r>
      <w:r w:rsidR="00502899" w:rsidRPr="00EA6BD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         5.10. Финансирование печатной продукции,  рекомендованной к изданию, осуществляется  по решению Районного Совета  о бюдже</w:t>
      </w:r>
      <w:r w:rsidR="00BB3B2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те муниципального образования</w:t>
      </w:r>
      <w:r w:rsidR="002A586B" w:rsidRPr="00EA6BD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«Ленский район» на очередных заседаниях </w:t>
      </w:r>
      <w:r w:rsidR="00502899" w:rsidRPr="00EA6BD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по муниципальной программе «Развитие </w:t>
      </w:r>
      <w:r w:rsidR="00143D8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культуры Ленского района на 2019 – 2023</w:t>
      </w:r>
      <w:r w:rsidR="00502899" w:rsidRPr="00EA6BD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гг.».</w:t>
      </w:r>
    </w:p>
    <w:p w:rsidR="00502899" w:rsidRDefault="00636DE0" w:rsidP="001C3D15">
      <w:pPr>
        <w:shd w:val="clear" w:color="auto" w:fill="FFFFFF"/>
        <w:spacing w:after="0" w:line="360" w:lineRule="auto"/>
        <w:ind w:left="567" w:right="282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5.11. Итоги решения об издании печатной продукции публикуются  на официальном сайте муниципального образования «Ленский </w:t>
      </w:r>
      <w:r w:rsidR="001C3D15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район», </w:t>
      </w:r>
      <w:r w:rsidR="00BB3B2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Районного Совета и в средствах массовой информации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="00502899" w:rsidRPr="00106B7D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A9534D" w:rsidRDefault="00A9534D" w:rsidP="00455565">
      <w:pPr>
        <w:spacing w:after="0" w:line="360" w:lineRule="auto"/>
        <w:ind w:right="282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6158C8" w:rsidRDefault="006158C8" w:rsidP="00455565">
      <w:pPr>
        <w:spacing w:after="0" w:line="360" w:lineRule="auto"/>
        <w:ind w:right="282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6158C8" w:rsidRDefault="006158C8" w:rsidP="00455565">
      <w:pPr>
        <w:spacing w:after="0" w:line="360" w:lineRule="auto"/>
        <w:ind w:right="28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2899" w:rsidRPr="00107C8F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455565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107C8F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502899" w:rsidRPr="00107C8F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455565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к Положению об издании</w:t>
      </w:r>
    </w:p>
    <w:p w:rsidR="00502899" w:rsidRPr="00107C8F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455565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печатной продукции</w:t>
      </w:r>
    </w:p>
    <w:p w:rsidR="00502899" w:rsidRPr="00107C8F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455565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107C8F">
        <w:rPr>
          <w:rFonts w:ascii="Times New Roman" w:hAnsi="Times New Roman" w:cs="Times New Roman"/>
          <w:b w:val="0"/>
          <w:sz w:val="28"/>
          <w:szCs w:val="28"/>
        </w:rPr>
        <w:t xml:space="preserve">за счет средств бюджета </w:t>
      </w:r>
    </w:p>
    <w:p w:rsidR="00502899" w:rsidRPr="00107C8F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55565">
        <w:rPr>
          <w:rFonts w:ascii="Times New Roman" w:hAnsi="Times New Roman"/>
          <w:sz w:val="28"/>
          <w:szCs w:val="28"/>
        </w:rPr>
        <w:t xml:space="preserve">                       </w:t>
      </w:r>
      <w:r w:rsidRPr="00107C8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02899" w:rsidRPr="00107C8F" w:rsidRDefault="00502899" w:rsidP="00A52D1D">
      <w:pPr>
        <w:spacing w:after="0" w:line="240" w:lineRule="auto"/>
        <w:ind w:left="567" w:right="282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55565">
        <w:rPr>
          <w:rFonts w:ascii="Times New Roman" w:hAnsi="Times New Roman"/>
          <w:sz w:val="28"/>
          <w:szCs w:val="28"/>
        </w:rPr>
        <w:t xml:space="preserve">                   </w:t>
      </w:r>
      <w:r w:rsidRPr="00107C8F">
        <w:rPr>
          <w:rFonts w:ascii="Times New Roman" w:hAnsi="Times New Roman"/>
          <w:sz w:val="28"/>
          <w:szCs w:val="28"/>
        </w:rPr>
        <w:t>«Ленский район</w:t>
      </w:r>
      <w:r w:rsidRPr="00107C8F">
        <w:rPr>
          <w:rFonts w:ascii="Arial" w:hAnsi="Arial" w:cs="Arial"/>
          <w:sz w:val="28"/>
          <w:szCs w:val="28"/>
        </w:rPr>
        <w:t>»</w:t>
      </w:r>
    </w:p>
    <w:p w:rsidR="00502899" w:rsidRPr="00875F72" w:rsidRDefault="00502899" w:rsidP="00A52D1D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  <w:lang w:eastAsia="ru-RU"/>
        </w:rPr>
      </w:pPr>
    </w:p>
    <w:p w:rsidR="00502899" w:rsidRPr="003E0FA4" w:rsidRDefault="00502899" w:rsidP="00A52D1D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  <w:lang w:eastAsia="ru-RU"/>
        </w:rPr>
      </w:pPr>
    </w:p>
    <w:p w:rsidR="00502899" w:rsidRPr="00107C8F" w:rsidRDefault="00EA6BD4" w:rsidP="00A52D1D">
      <w:pPr>
        <w:spacing w:after="0" w:line="240" w:lineRule="auto"/>
        <w:ind w:left="567" w:right="28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Документы</w:t>
      </w:r>
    </w:p>
    <w:p w:rsidR="000E5424" w:rsidRDefault="00EA6BD4" w:rsidP="00A52D1D">
      <w:pPr>
        <w:spacing w:after="0" w:line="240" w:lineRule="auto"/>
        <w:ind w:left="567" w:right="28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899" w:rsidRPr="00107C8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для пред</w:t>
      </w:r>
      <w:r w:rsidR="000E5424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ставления </w:t>
      </w:r>
      <w:r w:rsidR="00502899" w:rsidRPr="00107C8F">
        <w:rPr>
          <w:rFonts w:ascii="Times New Roman" w:hAnsi="Times New Roman"/>
          <w:b/>
          <w:sz w:val="28"/>
          <w:szCs w:val="28"/>
          <w:lang w:eastAsia="ru-RU"/>
        </w:rPr>
        <w:t>автором</w:t>
      </w:r>
      <w:r w:rsidR="00502899">
        <w:rPr>
          <w:rFonts w:ascii="Times New Roman" w:hAnsi="Times New Roman"/>
          <w:b/>
          <w:sz w:val="28"/>
          <w:szCs w:val="28"/>
          <w:lang w:eastAsia="ru-RU"/>
        </w:rPr>
        <w:t>-заявите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лем на рассмотрение </w:t>
      </w:r>
    </w:p>
    <w:p w:rsidR="00502899" w:rsidRPr="00107C8F" w:rsidRDefault="00EA6BD4" w:rsidP="00A52D1D">
      <w:pPr>
        <w:spacing w:after="0" w:line="240" w:lineRule="auto"/>
        <w:ind w:left="567" w:right="28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экспертным С</w:t>
      </w:r>
      <w:r w:rsidR="00502899">
        <w:rPr>
          <w:rFonts w:ascii="Times New Roman" w:hAnsi="Times New Roman"/>
          <w:b/>
          <w:sz w:val="28"/>
          <w:szCs w:val="28"/>
          <w:lang w:eastAsia="ru-RU"/>
        </w:rPr>
        <w:t>оветом</w:t>
      </w:r>
      <w:r w:rsidR="000763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8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76339">
        <w:rPr>
          <w:rFonts w:ascii="Times New Roman" w:hAnsi="Times New Roman"/>
          <w:b/>
          <w:sz w:val="28"/>
          <w:szCs w:val="28"/>
          <w:lang w:eastAsia="ru-RU"/>
        </w:rPr>
        <w:t xml:space="preserve">для </w:t>
      </w:r>
      <w:r w:rsidR="000E5424">
        <w:rPr>
          <w:rFonts w:ascii="Times New Roman" w:hAnsi="Times New Roman"/>
          <w:b/>
          <w:sz w:val="28"/>
          <w:szCs w:val="28"/>
          <w:lang w:eastAsia="ru-RU"/>
        </w:rPr>
        <w:t xml:space="preserve">издания </w:t>
      </w:r>
      <w:r w:rsidR="00502899" w:rsidRPr="00107C8F">
        <w:rPr>
          <w:rFonts w:ascii="Times New Roman" w:hAnsi="Times New Roman"/>
          <w:b/>
          <w:bCs/>
          <w:sz w:val="28"/>
          <w:szCs w:val="28"/>
          <w:lang w:eastAsia="ru-RU"/>
        </w:rPr>
        <w:t>за счет средств бюджета</w:t>
      </w:r>
    </w:p>
    <w:p w:rsidR="00502899" w:rsidRPr="00107C8F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b/>
          <w:sz w:val="28"/>
          <w:szCs w:val="28"/>
        </w:rPr>
      </w:pPr>
      <w:r w:rsidRPr="00107C8F">
        <w:rPr>
          <w:rFonts w:ascii="Times New Roman" w:hAnsi="Times New Roman"/>
          <w:b/>
          <w:sz w:val="28"/>
          <w:szCs w:val="28"/>
        </w:rPr>
        <w:t>муниципального образования «Ленский район»</w:t>
      </w:r>
    </w:p>
    <w:p w:rsidR="00502899" w:rsidRPr="00107C8F" w:rsidRDefault="00502899" w:rsidP="00A52D1D">
      <w:pPr>
        <w:spacing w:after="0" w:line="240" w:lineRule="auto"/>
        <w:ind w:left="567" w:right="282"/>
        <w:rPr>
          <w:rFonts w:ascii="Times New Roman" w:hAnsi="Times New Roman"/>
          <w:color w:val="666666"/>
          <w:sz w:val="28"/>
          <w:szCs w:val="28"/>
          <w:lang w:eastAsia="ru-RU"/>
        </w:rPr>
      </w:pPr>
    </w:p>
    <w:p w:rsidR="00502899" w:rsidRPr="00107C8F" w:rsidRDefault="00502899" w:rsidP="00A52D1D">
      <w:pPr>
        <w:spacing w:after="0" w:line="240" w:lineRule="auto"/>
        <w:ind w:left="567" w:right="282"/>
        <w:rPr>
          <w:rFonts w:ascii="Times New Roman" w:hAnsi="Times New Roman"/>
          <w:sz w:val="28"/>
          <w:szCs w:val="28"/>
          <w:lang w:eastAsia="ru-RU"/>
        </w:rPr>
      </w:pPr>
      <w:r w:rsidRPr="00107C8F">
        <w:rPr>
          <w:rFonts w:ascii="Times New Roman" w:hAnsi="Times New Roman"/>
          <w:sz w:val="28"/>
          <w:szCs w:val="28"/>
          <w:lang w:eastAsia="ru-RU"/>
        </w:rPr>
        <w:t>Регистрационный номер № _____________</w:t>
      </w:r>
    </w:p>
    <w:p w:rsidR="00502899" w:rsidRPr="00107C8F" w:rsidRDefault="00502899" w:rsidP="00A52D1D">
      <w:pPr>
        <w:spacing w:after="0" w:line="240" w:lineRule="auto"/>
        <w:ind w:left="567" w:right="282"/>
        <w:rPr>
          <w:rFonts w:ascii="Times New Roman" w:hAnsi="Times New Roman"/>
          <w:sz w:val="28"/>
          <w:szCs w:val="28"/>
          <w:lang w:eastAsia="ru-RU"/>
        </w:rPr>
      </w:pPr>
    </w:p>
    <w:p w:rsidR="00502899" w:rsidRPr="00107C8F" w:rsidRDefault="00502899" w:rsidP="00A52D1D">
      <w:pPr>
        <w:spacing w:after="0" w:line="240" w:lineRule="auto"/>
        <w:ind w:left="567" w:right="282"/>
        <w:rPr>
          <w:rFonts w:ascii="Times New Roman" w:hAnsi="Times New Roman"/>
          <w:sz w:val="28"/>
          <w:szCs w:val="28"/>
          <w:lang w:eastAsia="ru-RU"/>
        </w:rPr>
      </w:pPr>
      <w:r w:rsidRPr="00107C8F">
        <w:rPr>
          <w:rFonts w:ascii="Times New Roman" w:hAnsi="Times New Roman"/>
          <w:sz w:val="28"/>
          <w:szCs w:val="28"/>
          <w:lang w:eastAsia="ru-RU"/>
        </w:rPr>
        <w:t>Дата регистрации заявки _______________</w:t>
      </w:r>
    </w:p>
    <w:p w:rsidR="00502899" w:rsidRPr="00107C8F" w:rsidRDefault="00502899" w:rsidP="00A52D1D">
      <w:pPr>
        <w:spacing w:after="0" w:line="240" w:lineRule="auto"/>
        <w:ind w:left="567" w:right="282"/>
        <w:rPr>
          <w:rFonts w:ascii="Times New Roman" w:hAnsi="Times New Roman"/>
          <w:color w:val="666666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6184"/>
        <w:gridCol w:w="1451"/>
        <w:gridCol w:w="1451"/>
      </w:tblGrid>
      <w:tr w:rsidR="00502899" w:rsidRPr="00107C8F" w:rsidTr="00AB3410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107C8F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7C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107C8F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7C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 документов</w:t>
            </w:r>
          </w:p>
          <w:p w:rsidR="00502899" w:rsidRPr="00107C8F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107C8F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7C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107C8F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7C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502899" w:rsidRPr="00107C8F" w:rsidTr="00AB3410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107C8F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7C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107C8F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7C8F">
              <w:rPr>
                <w:rFonts w:ascii="Times New Roman" w:hAnsi="Times New Roman"/>
                <w:sz w:val="28"/>
                <w:szCs w:val="28"/>
                <w:lang w:eastAsia="ru-RU"/>
              </w:rPr>
              <w:t>Заявк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на</w:t>
            </w:r>
            <w:r w:rsidR="00E033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участие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107C8F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107C8F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899" w:rsidRPr="00107C8F" w:rsidTr="00AB3410">
        <w:trPr>
          <w:trHeight w:val="388"/>
          <w:tblCellSpacing w:w="0" w:type="dxa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107C8F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7C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107C8F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Рецензии на авторский оригинал </w:t>
            </w:r>
            <w:r w:rsidRPr="00107C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специалистов</w:t>
            </w:r>
            <w:r w:rsidR="00E033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107C8F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107C8F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899" w:rsidRPr="00107C8F" w:rsidTr="00AB3410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107C8F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7C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107C8F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7C8F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об авторе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107C8F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107C8F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6339" w:rsidRPr="00107C8F" w:rsidTr="00AB3410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339" w:rsidRPr="00107C8F" w:rsidRDefault="0007633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339" w:rsidRPr="00107C8F" w:rsidRDefault="0007633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Авторский оригинал в бумажном и электронном вариантах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339" w:rsidRPr="00107C8F" w:rsidRDefault="0007633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76339" w:rsidRPr="00107C8F" w:rsidRDefault="0007633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899" w:rsidRPr="00107C8F" w:rsidTr="00AB3410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107C8F" w:rsidRDefault="0007633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107C8F" w:rsidRDefault="001A16BA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107C8F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107C8F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02899" w:rsidRPr="00107C8F" w:rsidRDefault="00502899" w:rsidP="00A52D1D">
      <w:pPr>
        <w:spacing w:after="0" w:line="240" w:lineRule="auto"/>
        <w:ind w:left="567" w:right="282"/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</w:pPr>
    </w:p>
    <w:p w:rsidR="00502899" w:rsidRPr="00107C8F" w:rsidRDefault="00502899" w:rsidP="00A52D1D">
      <w:pPr>
        <w:spacing w:after="0" w:line="240" w:lineRule="auto"/>
        <w:ind w:left="567" w:right="282"/>
        <w:rPr>
          <w:rFonts w:ascii="Times New Roman" w:hAnsi="Times New Roman"/>
          <w:sz w:val="28"/>
          <w:szCs w:val="28"/>
          <w:lang w:eastAsia="ru-RU"/>
        </w:rPr>
      </w:pPr>
    </w:p>
    <w:p w:rsidR="00502899" w:rsidRDefault="00502899" w:rsidP="00A52D1D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2899" w:rsidRPr="00107C8F" w:rsidRDefault="00502899" w:rsidP="00A52D1D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2899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899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899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899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899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899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899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899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899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899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899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899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899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899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899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</w:p>
    <w:p w:rsidR="00DB6871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DB6871" w:rsidRDefault="00DB6871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6871" w:rsidRDefault="00DB6871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899" w:rsidRPr="00795AE5" w:rsidRDefault="00DB6871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AC458F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02899" w:rsidRPr="00795AE5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502899" w:rsidRPr="00795AE5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AC458F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к Положению об издании</w:t>
      </w:r>
    </w:p>
    <w:p w:rsidR="00502899" w:rsidRPr="00795AE5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AC458F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печатной продукции</w:t>
      </w:r>
    </w:p>
    <w:p w:rsidR="00502899" w:rsidRPr="00795AE5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AC458F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795AE5">
        <w:rPr>
          <w:rFonts w:ascii="Times New Roman" w:hAnsi="Times New Roman" w:cs="Times New Roman"/>
          <w:b w:val="0"/>
          <w:sz w:val="28"/>
          <w:szCs w:val="28"/>
        </w:rPr>
        <w:t xml:space="preserve">за счет средств бюджета </w:t>
      </w:r>
    </w:p>
    <w:p w:rsidR="00502899" w:rsidRPr="00795AE5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AC458F">
        <w:rPr>
          <w:rFonts w:ascii="Times New Roman" w:hAnsi="Times New Roman"/>
          <w:sz w:val="28"/>
          <w:szCs w:val="28"/>
        </w:rPr>
        <w:t xml:space="preserve">                </w:t>
      </w:r>
      <w:r w:rsidRPr="00795A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02899" w:rsidRPr="00795AE5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C458F">
        <w:rPr>
          <w:rFonts w:ascii="Times New Roman" w:hAnsi="Times New Roman"/>
          <w:sz w:val="28"/>
          <w:szCs w:val="28"/>
        </w:rPr>
        <w:t xml:space="preserve">                      </w:t>
      </w:r>
      <w:r w:rsidRPr="00795AE5">
        <w:rPr>
          <w:rFonts w:ascii="Times New Roman" w:hAnsi="Times New Roman"/>
          <w:sz w:val="28"/>
          <w:szCs w:val="28"/>
        </w:rPr>
        <w:t>«Ленский район»</w:t>
      </w:r>
    </w:p>
    <w:p w:rsidR="00502899" w:rsidRPr="00875F72" w:rsidRDefault="00502899" w:rsidP="00A52D1D">
      <w:pPr>
        <w:spacing w:after="0" w:line="240" w:lineRule="auto"/>
        <w:ind w:left="567" w:right="282"/>
        <w:rPr>
          <w:rFonts w:ascii="Times New Roman" w:hAnsi="Times New Roman"/>
          <w:i/>
          <w:sz w:val="24"/>
          <w:szCs w:val="24"/>
          <w:lang w:eastAsia="ru-RU"/>
        </w:rPr>
      </w:pPr>
    </w:p>
    <w:p w:rsidR="00502899" w:rsidRPr="00795AE5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5AE5">
        <w:rPr>
          <w:rFonts w:ascii="Times New Roman" w:hAnsi="Times New Roman"/>
          <w:b/>
          <w:bCs/>
          <w:sz w:val="28"/>
          <w:szCs w:val="28"/>
          <w:lang w:eastAsia="ru-RU"/>
        </w:rPr>
        <w:t>ЗАЯВКА</w:t>
      </w:r>
    </w:p>
    <w:p w:rsidR="00502899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участие в рассмотрении авторского оригинала</w:t>
      </w:r>
      <w:r w:rsidR="00A953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E263E"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="00A9534D">
        <w:rPr>
          <w:rFonts w:ascii="Times New Roman" w:hAnsi="Times New Roman"/>
          <w:b/>
          <w:bCs/>
          <w:sz w:val="28"/>
          <w:szCs w:val="28"/>
          <w:lang w:eastAsia="ru-RU"/>
        </w:rPr>
        <w:t>оригинал-макет</w:t>
      </w:r>
      <w:r w:rsidR="000E263E">
        <w:rPr>
          <w:rFonts w:ascii="Times New Roman" w:hAnsi="Times New Roman"/>
          <w:b/>
          <w:bCs/>
          <w:sz w:val="28"/>
          <w:szCs w:val="28"/>
          <w:lang w:eastAsia="ru-RU"/>
        </w:rPr>
        <w:t>а)</w:t>
      </w:r>
    </w:p>
    <w:p w:rsidR="00502899" w:rsidRDefault="00DB6871" w:rsidP="00A52D1D">
      <w:pPr>
        <w:spacing w:after="0" w:line="240" w:lineRule="auto"/>
        <w:ind w:left="567" w:right="28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экспертным С</w:t>
      </w:r>
      <w:r w:rsidR="004C58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оветом для издания </w:t>
      </w:r>
      <w:r w:rsidR="00502899" w:rsidRPr="00795A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 счет средств бюджета</w:t>
      </w:r>
    </w:p>
    <w:p w:rsidR="00502899" w:rsidRPr="009B0ED8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b/>
          <w:sz w:val="28"/>
          <w:szCs w:val="28"/>
        </w:rPr>
      </w:pPr>
      <w:r w:rsidRPr="00795AE5">
        <w:rPr>
          <w:rFonts w:ascii="Times New Roman" w:hAnsi="Times New Roman"/>
          <w:b/>
          <w:sz w:val="28"/>
          <w:szCs w:val="28"/>
        </w:rPr>
        <w:t>муниципального образования «Ленский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02899" w:rsidRPr="00795AE5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6285"/>
      </w:tblGrid>
      <w:tr w:rsidR="00502899" w:rsidRPr="00795AE5" w:rsidTr="008C3E8C">
        <w:trPr>
          <w:trHeight w:val="411"/>
          <w:tblCellSpacing w:w="0" w:type="dxa"/>
        </w:trPr>
        <w:tc>
          <w:tcPr>
            <w:tcW w:w="990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Сведения о Заявителе:</w:t>
            </w:r>
          </w:p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899" w:rsidRPr="00795AE5" w:rsidTr="008C3E8C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2899" w:rsidRPr="00795AE5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2899" w:rsidRPr="00795AE5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899" w:rsidRPr="00795AE5" w:rsidTr="008C3E8C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Дата и место рождения:</w:t>
            </w:r>
          </w:p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02899" w:rsidRPr="00795AE5" w:rsidTr="008C3E8C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Почтовый адрес: </w:t>
            </w:r>
          </w:p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02899" w:rsidRPr="00795AE5" w:rsidTr="008C3E8C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телефон:</w:t>
            </w:r>
          </w:p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02899" w:rsidRPr="00795AE5" w:rsidTr="008C3E8C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, Факс:</w:t>
            </w:r>
          </w:p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02899" w:rsidRPr="00795AE5" w:rsidTr="008C3E8C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Наз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вание ав</w:t>
            </w:r>
            <w:r w:rsidR="00F267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торского оригинала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67FC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оригинал-макета)</w:t>
            </w: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899" w:rsidRPr="00795AE5" w:rsidTr="008C3E8C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Дата принятия заявки:</w:t>
            </w:r>
          </w:p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899" w:rsidRPr="00795AE5" w:rsidTr="008C3E8C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заявителя:</w:t>
            </w:r>
          </w:p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2899" w:rsidRPr="00795AE5" w:rsidTr="008C3E8C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420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лица, принявшего </w:t>
            </w:r>
            <w:proofErr w:type="gramStart"/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полный</w:t>
            </w:r>
            <w:proofErr w:type="gramEnd"/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41420" w:rsidRDefault="00041420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1420" w:rsidRDefault="00041420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пакет документов:</w:t>
            </w:r>
          </w:p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2899" w:rsidRPr="00795AE5" w:rsidRDefault="00502899" w:rsidP="00A52D1D">
            <w:pPr>
              <w:spacing w:after="0" w:line="240" w:lineRule="auto"/>
              <w:ind w:left="567" w:right="28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5AE5">
              <w:rPr>
                <w:rFonts w:ascii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2899" w:rsidRPr="00795AE5" w:rsidRDefault="00502899" w:rsidP="00A52D1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02899" w:rsidRDefault="00502899" w:rsidP="00A52D1D">
      <w:pPr>
        <w:spacing w:after="0" w:line="360" w:lineRule="auto"/>
        <w:ind w:left="567" w:right="282"/>
        <w:rPr>
          <w:rFonts w:ascii="Arial" w:hAnsi="Arial" w:cs="Arial"/>
          <w:sz w:val="24"/>
          <w:szCs w:val="24"/>
        </w:rPr>
      </w:pPr>
    </w:p>
    <w:p w:rsidR="00502899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</w:p>
    <w:p w:rsidR="00502899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</w:p>
    <w:p w:rsidR="00041420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1420" w:rsidRDefault="00041420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899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502899" w:rsidRPr="008210AA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04142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8210AA">
        <w:rPr>
          <w:rFonts w:ascii="Times New Roman" w:hAnsi="Times New Roman"/>
          <w:sz w:val="28"/>
          <w:szCs w:val="28"/>
          <w:lang w:eastAsia="ru-RU"/>
        </w:rPr>
        <w:t>Приложение № 3</w:t>
      </w:r>
    </w:p>
    <w:p w:rsidR="00502899" w:rsidRPr="008210AA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04142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к Положению об издании</w:t>
      </w:r>
    </w:p>
    <w:p w:rsidR="00502899" w:rsidRPr="008210AA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041420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печатной продукции</w:t>
      </w:r>
    </w:p>
    <w:p w:rsidR="00502899" w:rsidRPr="008210AA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04142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8210AA">
        <w:rPr>
          <w:rFonts w:ascii="Times New Roman" w:hAnsi="Times New Roman" w:cs="Times New Roman"/>
          <w:b w:val="0"/>
          <w:sz w:val="28"/>
          <w:szCs w:val="28"/>
        </w:rPr>
        <w:t xml:space="preserve">за счет средств бюджета </w:t>
      </w:r>
    </w:p>
    <w:p w:rsidR="00502899" w:rsidRPr="008210AA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041420">
        <w:rPr>
          <w:rFonts w:ascii="Times New Roman" w:hAnsi="Times New Roman"/>
          <w:sz w:val="28"/>
          <w:szCs w:val="28"/>
        </w:rPr>
        <w:t xml:space="preserve">                      </w:t>
      </w:r>
      <w:r w:rsidRPr="008210A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02899" w:rsidRPr="008210AA" w:rsidRDefault="00502899" w:rsidP="00A52D1D">
      <w:pPr>
        <w:spacing w:after="0" w:line="240" w:lineRule="auto"/>
        <w:ind w:left="567" w:right="282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267FC">
        <w:rPr>
          <w:rFonts w:ascii="Times New Roman" w:hAnsi="Times New Roman"/>
          <w:sz w:val="28"/>
          <w:szCs w:val="28"/>
        </w:rPr>
        <w:t xml:space="preserve">                    </w:t>
      </w:r>
      <w:r w:rsidRPr="008210AA">
        <w:rPr>
          <w:rFonts w:ascii="Times New Roman" w:hAnsi="Times New Roman"/>
          <w:sz w:val="28"/>
          <w:szCs w:val="28"/>
        </w:rPr>
        <w:t>«Ленский район</w:t>
      </w:r>
      <w:r w:rsidRPr="008210AA">
        <w:rPr>
          <w:rFonts w:ascii="Arial" w:hAnsi="Arial" w:cs="Arial"/>
          <w:sz w:val="28"/>
          <w:szCs w:val="28"/>
        </w:rPr>
        <w:t>»</w:t>
      </w:r>
    </w:p>
    <w:p w:rsidR="00502899" w:rsidRPr="008210AA" w:rsidRDefault="00502899" w:rsidP="00A52D1D">
      <w:pPr>
        <w:spacing w:after="0" w:line="240" w:lineRule="auto"/>
        <w:ind w:left="567" w:right="282"/>
        <w:rPr>
          <w:rFonts w:ascii="Times New Roman" w:hAnsi="Times New Roman"/>
          <w:b/>
          <w:sz w:val="28"/>
          <w:szCs w:val="28"/>
          <w:lang w:eastAsia="ru-RU"/>
        </w:rPr>
      </w:pPr>
    </w:p>
    <w:p w:rsidR="00502899" w:rsidRPr="008210AA" w:rsidRDefault="00502899" w:rsidP="00A52D1D">
      <w:pPr>
        <w:spacing w:after="0" w:line="240" w:lineRule="auto"/>
        <w:ind w:left="567" w:right="282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02899" w:rsidRPr="008210AA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10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Требования, </w:t>
      </w:r>
    </w:p>
    <w:p w:rsidR="00502899" w:rsidRPr="008210AA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8210AA">
        <w:rPr>
          <w:rFonts w:ascii="Times New Roman" w:hAnsi="Times New Roman"/>
          <w:b/>
          <w:bCs/>
          <w:sz w:val="28"/>
          <w:szCs w:val="28"/>
          <w:lang w:eastAsia="ru-RU"/>
        </w:rPr>
        <w:t>предъ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являемые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 авторскому оригиналу</w:t>
      </w:r>
    </w:p>
    <w:p w:rsidR="003C69F6" w:rsidRDefault="003C69F6" w:rsidP="00A52D1D">
      <w:pPr>
        <w:spacing w:after="0" w:line="240" w:lineRule="auto"/>
        <w:ind w:left="567" w:right="28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="00502899">
        <w:rPr>
          <w:rFonts w:ascii="Times New Roman" w:hAnsi="Times New Roman"/>
          <w:b/>
          <w:bCs/>
          <w:sz w:val="28"/>
          <w:szCs w:val="28"/>
          <w:lang w:eastAsia="ru-RU"/>
        </w:rPr>
        <w:t>оригинал-макету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  <w:r w:rsidR="00502899" w:rsidRPr="008210AA">
        <w:rPr>
          <w:rFonts w:ascii="Times New Roman" w:hAnsi="Times New Roman"/>
          <w:b/>
          <w:bCs/>
          <w:sz w:val="28"/>
          <w:szCs w:val="28"/>
          <w:lang w:eastAsia="ru-RU"/>
        </w:rPr>
        <w:t>, представ</w:t>
      </w:r>
      <w:r w:rsidR="00386FF3">
        <w:rPr>
          <w:rFonts w:ascii="Times New Roman" w:hAnsi="Times New Roman"/>
          <w:b/>
          <w:bCs/>
          <w:sz w:val="28"/>
          <w:szCs w:val="28"/>
          <w:lang w:eastAsia="ru-RU"/>
        </w:rPr>
        <w:t>ленному</w:t>
      </w:r>
      <w:r w:rsidR="005028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 ра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ссмотрение  </w:t>
      </w:r>
    </w:p>
    <w:p w:rsidR="00FC4EC5" w:rsidRDefault="003C69F6" w:rsidP="00A52D1D">
      <w:pPr>
        <w:spacing w:after="0" w:line="240" w:lineRule="auto"/>
        <w:ind w:left="567" w:right="28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экспертным С</w:t>
      </w:r>
      <w:r w:rsidR="00FC4EC5">
        <w:rPr>
          <w:rFonts w:ascii="Times New Roman" w:hAnsi="Times New Roman"/>
          <w:b/>
          <w:bCs/>
          <w:sz w:val="28"/>
          <w:szCs w:val="28"/>
          <w:lang w:eastAsia="ru-RU"/>
        </w:rPr>
        <w:t>оветом для</w:t>
      </w:r>
      <w:r w:rsidR="005028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издания</w:t>
      </w:r>
      <w:r w:rsidR="00502899" w:rsidRPr="008210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 счет средств бюджета </w:t>
      </w:r>
    </w:p>
    <w:p w:rsidR="00502899" w:rsidRPr="008210AA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10AA">
        <w:rPr>
          <w:rFonts w:ascii="Times New Roman" w:hAnsi="Times New Roman"/>
          <w:b/>
          <w:sz w:val="28"/>
          <w:szCs w:val="28"/>
        </w:rPr>
        <w:t>муниципального образования «Ленский район»</w:t>
      </w:r>
      <w:r w:rsidR="007E61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02899" w:rsidRPr="008210AA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2899" w:rsidRPr="008210AA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2899" w:rsidRPr="008A71DB" w:rsidRDefault="00502899" w:rsidP="00A52D1D">
      <w:pPr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Авторским</w:t>
      </w:r>
      <w:r w:rsidRPr="008210AA">
        <w:rPr>
          <w:rFonts w:ascii="Times New Roman" w:hAnsi="Times New Roman"/>
          <w:b/>
          <w:sz w:val="28"/>
          <w:szCs w:val="28"/>
          <w:lang w:eastAsia="ru-RU"/>
        </w:rPr>
        <w:t xml:space="preserve"> оригиналом</w:t>
      </w:r>
      <w:r w:rsidRPr="008210AA">
        <w:rPr>
          <w:rFonts w:ascii="Times New Roman" w:hAnsi="Times New Roman"/>
          <w:sz w:val="28"/>
          <w:szCs w:val="28"/>
          <w:lang w:eastAsia="ru-RU"/>
        </w:rPr>
        <w:t xml:space="preserve"> называе</w:t>
      </w:r>
      <w:r w:rsidR="00BB5613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EA5BE0">
        <w:rPr>
          <w:rFonts w:ascii="Times New Roman" w:hAnsi="Times New Roman"/>
          <w:sz w:val="28"/>
          <w:szCs w:val="28"/>
          <w:lang w:eastAsia="ru-RU"/>
        </w:rPr>
        <w:t xml:space="preserve"> оригинал-макет, подготовленный </w:t>
      </w:r>
      <w:r w:rsidRPr="008210AA">
        <w:rPr>
          <w:rFonts w:ascii="Times New Roman" w:hAnsi="Times New Roman"/>
          <w:sz w:val="28"/>
          <w:szCs w:val="28"/>
          <w:lang w:eastAsia="ru-RU"/>
        </w:rPr>
        <w:t xml:space="preserve"> автором (коллективом авторов) для передачи в издательство и последующей редакционно-издательской обработки.</w:t>
      </w:r>
    </w:p>
    <w:p w:rsidR="00502899" w:rsidRPr="008210AA" w:rsidRDefault="00502899" w:rsidP="00A52D1D">
      <w:pPr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0AA">
        <w:rPr>
          <w:rFonts w:ascii="Times New Roman" w:hAnsi="Times New Roman"/>
          <w:sz w:val="28"/>
          <w:szCs w:val="28"/>
          <w:lang w:eastAsia="ru-RU"/>
        </w:rPr>
        <w:t>1. Данные требования распрос</w:t>
      </w:r>
      <w:r>
        <w:rPr>
          <w:rFonts w:ascii="Times New Roman" w:hAnsi="Times New Roman"/>
          <w:sz w:val="28"/>
          <w:szCs w:val="28"/>
          <w:lang w:eastAsia="ru-RU"/>
        </w:rPr>
        <w:t xml:space="preserve">траняются на авторские </w:t>
      </w:r>
      <w:r w:rsidRPr="008210AA">
        <w:rPr>
          <w:rFonts w:ascii="Times New Roman" w:hAnsi="Times New Roman"/>
          <w:sz w:val="28"/>
          <w:szCs w:val="28"/>
          <w:lang w:eastAsia="ru-RU"/>
        </w:rPr>
        <w:t>оригиналы, передаваемые автором (коллективом авторов) в Районный Совет депутатов муниципального образования «Ленс</w:t>
      </w:r>
      <w:r>
        <w:rPr>
          <w:rFonts w:ascii="Times New Roman" w:hAnsi="Times New Roman"/>
          <w:sz w:val="28"/>
          <w:szCs w:val="28"/>
          <w:lang w:eastAsia="ru-RU"/>
        </w:rPr>
        <w:t>кий район» для рассмотрения их э</w:t>
      </w:r>
      <w:r w:rsidRPr="008210AA">
        <w:rPr>
          <w:rFonts w:ascii="Times New Roman" w:hAnsi="Times New Roman"/>
          <w:sz w:val="28"/>
          <w:szCs w:val="28"/>
          <w:lang w:eastAsia="ru-RU"/>
        </w:rPr>
        <w:t xml:space="preserve">кспертным </w:t>
      </w:r>
      <w:r>
        <w:rPr>
          <w:rFonts w:ascii="Times New Roman" w:hAnsi="Times New Roman"/>
          <w:sz w:val="28"/>
          <w:szCs w:val="28"/>
          <w:lang w:eastAsia="ru-RU"/>
        </w:rPr>
        <w:t>советом</w:t>
      </w:r>
      <w:r w:rsidRPr="008210AA">
        <w:rPr>
          <w:rFonts w:ascii="Times New Roman" w:hAnsi="Times New Roman"/>
          <w:sz w:val="28"/>
          <w:szCs w:val="28"/>
          <w:lang w:eastAsia="ru-RU"/>
        </w:rPr>
        <w:t>.</w:t>
      </w:r>
    </w:p>
    <w:p w:rsidR="00502899" w:rsidRPr="008210AA" w:rsidRDefault="00502899" w:rsidP="00A52D1D">
      <w:pPr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0AA">
        <w:rPr>
          <w:rFonts w:ascii="Times New Roman" w:hAnsi="Times New Roman"/>
          <w:sz w:val="28"/>
          <w:szCs w:val="28"/>
          <w:lang w:eastAsia="ru-RU"/>
        </w:rPr>
        <w:t>Данные требования предназначаются для авт</w:t>
      </w:r>
      <w:r w:rsidR="00BA581B">
        <w:rPr>
          <w:rFonts w:ascii="Times New Roman" w:hAnsi="Times New Roman"/>
          <w:sz w:val="28"/>
          <w:szCs w:val="28"/>
          <w:lang w:eastAsia="ru-RU"/>
        </w:rPr>
        <w:t>оров</w:t>
      </w:r>
      <w:r>
        <w:rPr>
          <w:rFonts w:ascii="Times New Roman" w:hAnsi="Times New Roman"/>
          <w:sz w:val="28"/>
          <w:szCs w:val="28"/>
          <w:lang w:eastAsia="ru-RU"/>
        </w:rPr>
        <w:t>, ответственных за издание, составителей и др.</w:t>
      </w:r>
    </w:p>
    <w:p w:rsidR="00502899" w:rsidRPr="008210AA" w:rsidRDefault="00502899" w:rsidP="00A52D1D">
      <w:pPr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0AA">
        <w:rPr>
          <w:rFonts w:ascii="Times New Roman" w:hAnsi="Times New Roman"/>
          <w:sz w:val="28"/>
          <w:szCs w:val="28"/>
          <w:lang w:eastAsia="ru-RU"/>
        </w:rPr>
        <w:t xml:space="preserve">2. Авторский текстовый оригинал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10AA">
        <w:rPr>
          <w:rFonts w:ascii="Times New Roman" w:hAnsi="Times New Roman"/>
          <w:sz w:val="28"/>
          <w:szCs w:val="28"/>
          <w:lang w:eastAsia="ru-RU"/>
        </w:rPr>
        <w:t>должен включать следующее:</w:t>
      </w:r>
    </w:p>
    <w:p w:rsidR="00502899" w:rsidRPr="008210AA" w:rsidRDefault="00502899" w:rsidP="00A52D1D">
      <w:pPr>
        <w:numPr>
          <w:ilvl w:val="0"/>
          <w:numId w:val="7"/>
        </w:numPr>
        <w:tabs>
          <w:tab w:val="clear" w:pos="992"/>
          <w:tab w:val="num" w:pos="0"/>
        </w:tabs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0AA">
        <w:rPr>
          <w:rFonts w:ascii="Times New Roman" w:hAnsi="Times New Roman"/>
          <w:sz w:val="28"/>
          <w:szCs w:val="28"/>
          <w:lang w:eastAsia="ru-RU"/>
        </w:rPr>
        <w:t>титульный 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с указанием имени автора (составителя) и названия рукописи (произведения)</w:t>
      </w:r>
      <w:r w:rsidRPr="008210AA">
        <w:rPr>
          <w:rFonts w:ascii="Times New Roman" w:hAnsi="Times New Roman"/>
          <w:sz w:val="28"/>
          <w:szCs w:val="28"/>
          <w:lang w:eastAsia="ru-RU"/>
        </w:rPr>
        <w:t>;</w:t>
      </w:r>
    </w:p>
    <w:p w:rsidR="00502899" w:rsidRPr="008210AA" w:rsidRDefault="00502899" w:rsidP="00A52D1D">
      <w:pPr>
        <w:numPr>
          <w:ilvl w:val="0"/>
          <w:numId w:val="7"/>
        </w:numPr>
        <w:tabs>
          <w:tab w:val="clear" w:pos="992"/>
          <w:tab w:val="num" w:pos="0"/>
        </w:tabs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0AA">
        <w:rPr>
          <w:rFonts w:ascii="Times New Roman" w:hAnsi="Times New Roman"/>
          <w:sz w:val="28"/>
          <w:szCs w:val="28"/>
          <w:lang w:eastAsia="ru-RU"/>
        </w:rPr>
        <w:t>основной текст издания с заголовками и иными материалами;</w:t>
      </w:r>
    </w:p>
    <w:p w:rsidR="00502899" w:rsidRPr="008210AA" w:rsidRDefault="00502899" w:rsidP="00A52D1D">
      <w:pPr>
        <w:numPr>
          <w:ilvl w:val="0"/>
          <w:numId w:val="7"/>
        </w:numPr>
        <w:tabs>
          <w:tab w:val="clear" w:pos="992"/>
          <w:tab w:val="num" w:pos="720"/>
        </w:tabs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оборот титульного листа с указанием </w:t>
      </w:r>
      <w:r w:rsidRPr="008210AA">
        <w:rPr>
          <w:rFonts w:ascii="Times New Roman" w:hAnsi="Times New Roman"/>
          <w:sz w:val="28"/>
          <w:szCs w:val="28"/>
          <w:lang w:eastAsia="ru-RU"/>
        </w:rPr>
        <w:t>библиогр</w:t>
      </w:r>
      <w:r>
        <w:rPr>
          <w:rFonts w:ascii="Times New Roman" w:hAnsi="Times New Roman"/>
          <w:sz w:val="28"/>
          <w:szCs w:val="28"/>
          <w:lang w:eastAsia="ru-RU"/>
        </w:rPr>
        <w:t>афических данных</w:t>
      </w:r>
      <w:r w:rsidRPr="008210AA">
        <w:rPr>
          <w:rFonts w:ascii="Times New Roman" w:hAnsi="Times New Roman"/>
          <w:sz w:val="28"/>
          <w:szCs w:val="28"/>
          <w:lang w:eastAsia="ru-RU"/>
        </w:rPr>
        <w:t>;</w:t>
      </w:r>
    </w:p>
    <w:p w:rsidR="00502899" w:rsidRDefault="00502899" w:rsidP="00A52D1D">
      <w:pPr>
        <w:numPr>
          <w:ilvl w:val="0"/>
          <w:numId w:val="7"/>
        </w:numPr>
        <w:tabs>
          <w:tab w:val="clear" w:pos="992"/>
          <w:tab w:val="num" w:pos="720"/>
        </w:tabs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оглавление (содержание);</w:t>
      </w:r>
    </w:p>
    <w:p w:rsidR="00C1667F" w:rsidRPr="00C1667F" w:rsidRDefault="00502899" w:rsidP="00A52D1D">
      <w:pPr>
        <w:numPr>
          <w:ilvl w:val="0"/>
          <w:numId w:val="7"/>
        </w:numPr>
        <w:tabs>
          <w:tab w:val="clear" w:pos="992"/>
          <w:tab w:val="num" w:pos="720"/>
        </w:tabs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выходные данные с указанием имён </w:t>
      </w:r>
      <w:r w:rsidR="00C1667F">
        <w:rPr>
          <w:rFonts w:ascii="Times New Roman" w:hAnsi="Times New Roman"/>
          <w:sz w:val="28"/>
          <w:szCs w:val="28"/>
          <w:lang w:eastAsia="ru-RU"/>
        </w:rPr>
        <w:t>редактора и корректора рукописи;</w:t>
      </w:r>
    </w:p>
    <w:p w:rsidR="00AE0E58" w:rsidRDefault="00AE0E58" w:rsidP="00AE0E58">
      <w:pPr>
        <w:spacing w:after="0" w:line="360" w:lineRule="auto"/>
        <w:ind w:left="567" w:right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3.</w:t>
      </w:r>
      <w:r w:rsidR="00502899" w:rsidRPr="008210AA">
        <w:rPr>
          <w:rFonts w:ascii="Times New Roman" w:hAnsi="Times New Roman"/>
          <w:sz w:val="28"/>
          <w:szCs w:val="28"/>
          <w:lang w:eastAsia="ru-RU"/>
        </w:rPr>
        <w:t>Титульный лист авторского текстового оригинала должен быть подписан автором (авторами или другими ответственными за издание лицами) с указанием даты поступления текстового ориги</w:t>
      </w:r>
      <w:r w:rsidR="00205138">
        <w:rPr>
          <w:rFonts w:ascii="Times New Roman" w:hAnsi="Times New Roman"/>
          <w:sz w:val="28"/>
          <w:szCs w:val="28"/>
          <w:lang w:eastAsia="ru-RU"/>
        </w:rPr>
        <w:t xml:space="preserve">нала </w:t>
      </w:r>
      <w:proofErr w:type="gramStart"/>
      <w:r w:rsidR="00205138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205138">
        <w:rPr>
          <w:rFonts w:ascii="Times New Roman" w:hAnsi="Times New Roman"/>
          <w:sz w:val="28"/>
          <w:szCs w:val="28"/>
          <w:lang w:eastAsia="ru-RU"/>
        </w:rPr>
        <w:t xml:space="preserve"> Районный</w:t>
      </w:r>
    </w:p>
    <w:p w:rsidR="00AE0E58" w:rsidRDefault="00AE0E58" w:rsidP="00AE0E58">
      <w:pPr>
        <w:spacing w:after="0" w:line="360" w:lineRule="auto"/>
        <w:ind w:left="567"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E58" w:rsidRDefault="00AE0E58" w:rsidP="00AE0E58">
      <w:pPr>
        <w:spacing w:after="0" w:line="360" w:lineRule="auto"/>
        <w:ind w:left="567"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E58" w:rsidRDefault="00AE0E58" w:rsidP="00AE0E58">
      <w:pPr>
        <w:spacing w:after="0" w:line="360" w:lineRule="auto"/>
        <w:ind w:left="567"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D8E" w:rsidRPr="00796E8F" w:rsidRDefault="00205138" w:rsidP="00AE0E58">
      <w:pPr>
        <w:spacing w:after="0" w:line="360" w:lineRule="auto"/>
        <w:ind w:left="567" w:right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6E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6E8F">
        <w:rPr>
          <w:rFonts w:ascii="Times New Roman" w:hAnsi="Times New Roman"/>
          <w:sz w:val="28"/>
          <w:szCs w:val="28"/>
          <w:lang w:eastAsia="ru-RU"/>
        </w:rPr>
        <w:t>Совет</w:t>
      </w:r>
      <w:r w:rsidR="00502899" w:rsidRPr="00796E8F">
        <w:rPr>
          <w:rFonts w:ascii="Times New Roman" w:hAnsi="Times New Roman"/>
          <w:sz w:val="28"/>
          <w:szCs w:val="28"/>
          <w:lang w:eastAsia="ru-RU"/>
        </w:rPr>
        <w:t>, страницы пронумерованы в правом нижнем углу без п</w:t>
      </w:r>
      <w:r w:rsidR="00796E8F" w:rsidRPr="00796E8F">
        <w:rPr>
          <w:rFonts w:ascii="Times New Roman" w:hAnsi="Times New Roman"/>
          <w:sz w:val="28"/>
          <w:szCs w:val="28"/>
          <w:lang w:eastAsia="ru-RU"/>
        </w:rPr>
        <w:t>ропусков и литерных добавлений.</w:t>
      </w:r>
    </w:p>
    <w:p w:rsidR="00502899" w:rsidRPr="008210AA" w:rsidRDefault="00502899" w:rsidP="00A52D1D">
      <w:pPr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0AA">
        <w:rPr>
          <w:rFonts w:ascii="Times New Roman" w:hAnsi="Times New Roman"/>
          <w:sz w:val="28"/>
          <w:szCs w:val="28"/>
          <w:lang w:eastAsia="ru-RU"/>
        </w:rPr>
        <w:t>На титульном листе указывается общее количество страниц текстово</w:t>
      </w:r>
      <w:r w:rsidR="00C1667F">
        <w:rPr>
          <w:rFonts w:ascii="Times New Roman" w:hAnsi="Times New Roman"/>
          <w:sz w:val="28"/>
          <w:szCs w:val="28"/>
          <w:lang w:eastAsia="ru-RU"/>
        </w:rPr>
        <w:t>го оригинала</w:t>
      </w:r>
      <w:r w:rsidRPr="008210AA">
        <w:rPr>
          <w:rFonts w:ascii="Times New Roman" w:hAnsi="Times New Roman"/>
          <w:sz w:val="28"/>
          <w:szCs w:val="28"/>
          <w:lang w:eastAsia="ru-RU"/>
        </w:rPr>
        <w:t>.</w:t>
      </w:r>
    </w:p>
    <w:p w:rsidR="00502899" w:rsidRPr="008210AA" w:rsidRDefault="00502899" w:rsidP="00A52D1D">
      <w:pPr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0AA">
        <w:rPr>
          <w:rFonts w:ascii="Times New Roman" w:hAnsi="Times New Roman"/>
          <w:sz w:val="28"/>
          <w:szCs w:val="28"/>
          <w:lang w:eastAsia="ru-RU"/>
        </w:rPr>
        <w:t>4. В авторском текстовом оригинале</w:t>
      </w:r>
      <w:r>
        <w:rPr>
          <w:rFonts w:ascii="Times New Roman" w:hAnsi="Times New Roman"/>
          <w:sz w:val="28"/>
          <w:szCs w:val="28"/>
          <w:lang w:eastAsia="ru-RU"/>
        </w:rPr>
        <w:t xml:space="preserve"> (в случае готовой электронной вёрстки)</w:t>
      </w:r>
      <w:r w:rsidRPr="008210AA">
        <w:rPr>
          <w:rFonts w:ascii="Times New Roman" w:hAnsi="Times New Roman"/>
          <w:sz w:val="28"/>
          <w:szCs w:val="28"/>
          <w:lang w:eastAsia="ru-RU"/>
        </w:rPr>
        <w:t xml:space="preserve"> автор обязан: </w:t>
      </w:r>
    </w:p>
    <w:p w:rsidR="00502899" w:rsidRPr="008210AA" w:rsidRDefault="00502899" w:rsidP="00A52D1D">
      <w:pPr>
        <w:numPr>
          <w:ilvl w:val="0"/>
          <w:numId w:val="8"/>
        </w:numPr>
        <w:tabs>
          <w:tab w:val="clear" w:pos="284"/>
        </w:tabs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0AA">
        <w:rPr>
          <w:rFonts w:ascii="Times New Roman" w:hAnsi="Times New Roman"/>
          <w:sz w:val="28"/>
          <w:szCs w:val="28"/>
          <w:lang w:eastAsia="ru-RU"/>
        </w:rPr>
        <w:t>подчеркнуть в тексте оригинала соответствующими корректурными знаками буквы, слова и предложения, которые должны быть выделены, и дать на полях указания о характере выделения;</w:t>
      </w:r>
    </w:p>
    <w:p w:rsidR="00502899" w:rsidRPr="008210AA" w:rsidRDefault="00502899" w:rsidP="00A52D1D">
      <w:pPr>
        <w:numPr>
          <w:ilvl w:val="0"/>
          <w:numId w:val="8"/>
        </w:numPr>
        <w:tabs>
          <w:tab w:val="clear" w:pos="284"/>
        </w:tabs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0AA">
        <w:rPr>
          <w:rFonts w:ascii="Times New Roman" w:hAnsi="Times New Roman"/>
          <w:sz w:val="28"/>
          <w:szCs w:val="28"/>
          <w:lang w:eastAsia="ru-RU"/>
        </w:rPr>
        <w:t>показать соподчинённость заголовков, пронумеровав их таким образом, чтобы заголовки и подзаголовки одного уровня рубрикации имели одинаковые номера;</w:t>
      </w:r>
    </w:p>
    <w:p w:rsidR="00502899" w:rsidRPr="008210AA" w:rsidRDefault="00502899" w:rsidP="00A52D1D">
      <w:pPr>
        <w:numPr>
          <w:ilvl w:val="0"/>
          <w:numId w:val="8"/>
        </w:numPr>
        <w:tabs>
          <w:tab w:val="clear" w:pos="284"/>
        </w:tabs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0AA">
        <w:rPr>
          <w:rFonts w:ascii="Times New Roman" w:hAnsi="Times New Roman"/>
          <w:sz w:val="28"/>
          <w:szCs w:val="28"/>
          <w:lang w:eastAsia="ru-RU"/>
        </w:rPr>
        <w:t>проставить на полях текстового оригинала номера таблиц, напечатанных на отдельных страницах, или иллюстраций против тех мест текста, где желательно их заверстать.</w:t>
      </w:r>
    </w:p>
    <w:p w:rsidR="00502899" w:rsidRDefault="00502899" w:rsidP="00A52D1D">
      <w:pPr>
        <w:autoSpaceDE w:val="0"/>
        <w:autoSpaceDN w:val="0"/>
        <w:adjustRightInd w:val="0"/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0AA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8210AA">
        <w:rPr>
          <w:rFonts w:ascii="Times New Roman" w:hAnsi="Times New Roman"/>
          <w:bCs/>
          <w:sz w:val="28"/>
          <w:szCs w:val="28"/>
          <w:lang w:eastAsia="ru-RU"/>
        </w:rPr>
        <w:t>Авторский текстовый оригинал должен быть отпечатан на любом принтере как контрольный экземпляр при дальнейшей работе. Текст печатают на одной стороне белой бумаги формата</w:t>
      </w:r>
      <w:proofErr w:type="gramStart"/>
      <w:r w:rsidRPr="008210AA">
        <w:rPr>
          <w:rFonts w:ascii="Times New Roman" w:hAnsi="Times New Roman"/>
          <w:bCs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210AA">
        <w:rPr>
          <w:rFonts w:ascii="Times New Roman" w:hAnsi="Times New Roman"/>
          <w:bCs/>
          <w:sz w:val="28"/>
          <w:szCs w:val="28"/>
          <w:lang w:eastAsia="ru-RU"/>
        </w:rPr>
        <w:t xml:space="preserve">4, шрифтом 12 </w:t>
      </w:r>
      <w:proofErr w:type="spellStart"/>
      <w:r w:rsidRPr="008210AA">
        <w:rPr>
          <w:rFonts w:ascii="Times New Roman" w:hAnsi="Times New Roman"/>
          <w:i/>
          <w:iCs/>
          <w:sz w:val="28"/>
          <w:szCs w:val="28"/>
          <w:lang w:eastAsia="ru-RU"/>
        </w:rPr>
        <w:t>New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210AA">
        <w:rPr>
          <w:rFonts w:ascii="Times New Roman" w:hAnsi="Times New Roman"/>
          <w:i/>
          <w:iCs/>
          <w:sz w:val="28"/>
          <w:szCs w:val="28"/>
          <w:lang w:eastAsia="ru-RU"/>
        </w:rPr>
        <w:t>Roman</w:t>
      </w:r>
      <w:proofErr w:type="spellEnd"/>
      <w:r w:rsidRPr="008210AA">
        <w:rPr>
          <w:rFonts w:ascii="Times New Roman" w:hAnsi="Times New Roman"/>
          <w:bCs/>
          <w:sz w:val="28"/>
          <w:szCs w:val="28"/>
          <w:lang w:eastAsia="ru-RU"/>
        </w:rPr>
        <w:t xml:space="preserve"> с одинарным межстрочным интервалом для текстового редактора MS-</w:t>
      </w:r>
      <w:proofErr w:type="spellStart"/>
      <w:r w:rsidRPr="008210AA">
        <w:rPr>
          <w:rFonts w:ascii="Times New Roman" w:hAnsi="Times New Roman"/>
          <w:bCs/>
          <w:sz w:val="28"/>
          <w:szCs w:val="28"/>
          <w:lang w:eastAsia="ru-RU"/>
        </w:rPr>
        <w:t>Word</w:t>
      </w:r>
      <w:proofErr w:type="spellEnd"/>
      <w:r w:rsidRPr="008210AA">
        <w:rPr>
          <w:rFonts w:ascii="Times New Roman" w:hAnsi="Times New Roman"/>
          <w:bCs/>
          <w:sz w:val="28"/>
          <w:szCs w:val="28"/>
          <w:lang w:eastAsia="ru-RU"/>
        </w:rPr>
        <w:t xml:space="preserve">. Поля – слева </w:t>
      </w:r>
      <w:smartTag w:uri="urn:schemas-microsoft-com:office:smarttags" w:element="metricconverter">
        <w:smartTagPr>
          <w:attr w:name="ProductID" w:val="25 мм"/>
        </w:smartTagPr>
        <w:r w:rsidRPr="008210AA">
          <w:rPr>
            <w:rFonts w:ascii="Times New Roman" w:hAnsi="Times New Roman"/>
            <w:bCs/>
            <w:sz w:val="28"/>
            <w:szCs w:val="28"/>
            <w:lang w:eastAsia="ru-RU"/>
          </w:rPr>
          <w:t>25 мм</w:t>
        </w:r>
      </w:smartTag>
      <w:r w:rsidRPr="008210AA">
        <w:rPr>
          <w:rFonts w:ascii="Times New Roman" w:hAnsi="Times New Roman"/>
          <w:bCs/>
          <w:sz w:val="28"/>
          <w:szCs w:val="28"/>
          <w:lang w:eastAsia="ru-RU"/>
        </w:rPr>
        <w:t xml:space="preserve">, справа </w:t>
      </w:r>
      <w:smartTag w:uri="urn:schemas-microsoft-com:office:smarttags" w:element="metricconverter">
        <w:smartTagPr>
          <w:attr w:name="ProductID" w:val="15 мм"/>
        </w:smartTagPr>
        <w:r w:rsidRPr="008210AA">
          <w:rPr>
            <w:rFonts w:ascii="Times New Roman" w:hAnsi="Times New Roman"/>
            <w:bCs/>
            <w:sz w:val="28"/>
            <w:szCs w:val="28"/>
            <w:lang w:eastAsia="ru-RU"/>
          </w:rPr>
          <w:t>15 мм</w:t>
        </w:r>
      </w:smartTag>
      <w:r w:rsidRPr="008210AA">
        <w:rPr>
          <w:rFonts w:ascii="Times New Roman" w:hAnsi="Times New Roman"/>
          <w:bCs/>
          <w:sz w:val="28"/>
          <w:szCs w:val="28"/>
          <w:lang w:eastAsia="ru-RU"/>
        </w:rPr>
        <w:t xml:space="preserve">, сверху и снизу </w:t>
      </w:r>
      <w:smartTag w:uri="urn:schemas-microsoft-com:office:smarttags" w:element="metricconverter">
        <w:smartTagPr>
          <w:attr w:name="ProductID" w:val="20 мм"/>
        </w:smartTagPr>
        <w:r w:rsidRPr="008210AA">
          <w:rPr>
            <w:rFonts w:ascii="Times New Roman" w:hAnsi="Times New Roman"/>
            <w:bCs/>
            <w:sz w:val="28"/>
            <w:szCs w:val="28"/>
            <w:lang w:eastAsia="ru-RU"/>
          </w:rPr>
          <w:t>20 мм</w:t>
        </w:r>
      </w:smartTag>
      <w:r w:rsidRPr="008210AA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8210AA">
        <w:rPr>
          <w:rFonts w:ascii="Times New Roman" w:hAnsi="Times New Roman"/>
          <w:sz w:val="28"/>
          <w:szCs w:val="28"/>
          <w:lang w:eastAsia="ru-RU"/>
        </w:rPr>
        <w:t xml:space="preserve">Заголовки отделяются от текста сверху и снизу дополнительным интервалом. </w:t>
      </w:r>
    </w:p>
    <w:p w:rsidR="00502899" w:rsidRPr="008210AA" w:rsidRDefault="00502899" w:rsidP="00A52D1D">
      <w:pPr>
        <w:autoSpaceDE w:val="0"/>
        <w:autoSpaceDN w:val="0"/>
        <w:adjustRightInd w:val="0"/>
        <w:spacing w:after="0" w:line="360" w:lineRule="auto"/>
        <w:ind w:left="567" w:right="282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Оригинал-макет альбома репродукций, альбома фотографий, буклета, календаря, набора открыток и прочей печатной продукции должен давать полную информацию о формате, содержании, последовательности расположения иллюстраций, подписей к ним, содержать сведения об авторе, редакторе, художественном редакторе, корректоре.</w:t>
      </w:r>
    </w:p>
    <w:p w:rsidR="00AE0E58" w:rsidRDefault="00502899" w:rsidP="00A52D1D">
      <w:pPr>
        <w:autoSpaceDE w:val="0"/>
        <w:autoSpaceDN w:val="0"/>
        <w:adjustRightInd w:val="0"/>
        <w:spacing w:after="0" w:line="360" w:lineRule="auto"/>
        <w:ind w:left="567" w:right="282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210AA">
        <w:rPr>
          <w:rFonts w:ascii="Times New Roman" w:hAnsi="Times New Roman"/>
          <w:sz w:val="28"/>
          <w:szCs w:val="28"/>
          <w:lang w:eastAsia="ru-RU"/>
        </w:rPr>
        <w:t>. Наряду</w:t>
      </w:r>
      <w:r>
        <w:rPr>
          <w:rFonts w:ascii="Times New Roman" w:hAnsi="Times New Roman"/>
          <w:sz w:val="28"/>
          <w:szCs w:val="28"/>
          <w:lang w:eastAsia="ru-RU"/>
        </w:rPr>
        <w:t xml:space="preserve"> с бумажным вариантом авторского</w:t>
      </w:r>
      <w:r w:rsidRPr="008210AA">
        <w:rPr>
          <w:rFonts w:ascii="Times New Roman" w:hAnsi="Times New Roman"/>
          <w:sz w:val="28"/>
          <w:szCs w:val="28"/>
          <w:lang w:eastAsia="ru-RU"/>
        </w:rPr>
        <w:t xml:space="preserve"> оригинала автор д</w:t>
      </w:r>
      <w:r>
        <w:rPr>
          <w:rFonts w:ascii="Times New Roman" w:hAnsi="Times New Roman"/>
          <w:sz w:val="28"/>
          <w:szCs w:val="28"/>
          <w:lang w:eastAsia="ru-RU"/>
        </w:rPr>
        <w:t>олжен представить  электронный вариант авторского</w:t>
      </w:r>
      <w:r w:rsidRPr="008210AA">
        <w:rPr>
          <w:rFonts w:ascii="Times New Roman" w:hAnsi="Times New Roman"/>
          <w:sz w:val="28"/>
          <w:szCs w:val="28"/>
          <w:lang w:eastAsia="ru-RU"/>
        </w:rPr>
        <w:t xml:space="preserve"> оригинала. </w:t>
      </w:r>
      <w:r w:rsidRPr="008210AA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8210AA">
        <w:rPr>
          <w:rFonts w:ascii="Times New Roman" w:hAnsi="Times New Roman"/>
          <w:sz w:val="28"/>
          <w:szCs w:val="28"/>
          <w:lang w:eastAsia="ru-RU"/>
        </w:rPr>
        <w:t xml:space="preserve">бумажном варианте </w:t>
      </w:r>
      <w:r w:rsidRPr="008210AA">
        <w:rPr>
          <w:rFonts w:ascii="Times New Roman" w:hAnsi="Times New Roman"/>
          <w:bCs/>
          <w:sz w:val="28"/>
          <w:szCs w:val="28"/>
          <w:lang w:eastAsia="ru-RU"/>
        </w:rPr>
        <w:t xml:space="preserve">не должно быть рукописных исправлений, которые не внесены в </w:t>
      </w:r>
      <w:r w:rsidRPr="008210AA">
        <w:rPr>
          <w:rFonts w:ascii="Times New Roman" w:hAnsi="Times New Roman"/>
          <w:sz w:val="28"/>
          <w:szCs w:val="28"/>
          <w:lang w:eastAsia="ru-RU"/>
        </w:rPr>
        <w:t>электронный вариант</w:t>
      </w:r>
      <w:r w:rsidRPr="008210AA">
        <w:rPr>
          <w:rFonts w:ascii="Times New Roman" w:hAnsi="Times New Roman"/>
          <w:bCs/>
          <w:sz w:val="28"/>
          <w:szCs w:val="28"/>
          <w:lang w:eastAsia="ru-RU"/>
        </w:rPr>
        <w:t xml:space="preserve">. Для придания смысловых акцентов по тексту могут </w:t>
      </w:r>
    </w:p>
    <w:p w:rsidR="00AE0E58" w:rsidRDefault="00AE0E58" w:rsidP="00A52D1D">
      <w:pPr>
        <w:autoSpaceDE w:val="0"/>
        <w:autoSpaceDN w:val="0"/>
        <w:adjustRightInd w:val="0"/>
        <w:spacing w:after="0" w:line="360" w:lineRule="auto"/>
        <w:ind w:left="567" w:right="282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E0E58" w:rsidRDefault="00AE0E58" w:rsidP="00A52D1D">
      <w:pPr>
        <w:autoSpaceDE w:val="0"/>
        <w:autoSpaceDN w:val="0"/>
        <w:adjustRightInd w:val="0"/>
        <w:spacing w:after="0" w:line="360" w:lineRule="auto"/>
        <w:ind w:left="567" w:right="282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02899" w:rsidRPr="002D7F7F" w:rsidRDefault="00AE0E58" w:rsidP="00AE0E58">
      <w:pPr>
        <w:autoSpaceDE w:val="0"/>
        <w:autoSpaceDN w:val="0"/>
        <w:adjustRightInd w:val="0"/>
        <w:spacing w:after="0" w:line="360" w:lineRule="auto"/>
        <w:ind w:left="709" w:right="28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502899" w:rsidRPr="008210AA">
        <w:rPr>
          <w:rFonts w:ascii="Times New Roman" w:hAnsi="Times New Roman"/>
          <w:bCs/>
          <w:sz w:val="28"/>
          <w:szCs w:val="28"/>
          <w:lang w:eastAsia="ru-RU"/>
        </w:rPr>
        <w:t xml:space="preserve">быть использованы различные приемы выделения текста: цвет, жирность, начертание, курсив. Эти приемы следует применять сдержанно и только при необходимости с соблюдением единого стиля. Нельзя использовать одновременно несколько приемов выделения текста. Формирование абзаца должно производиться клавишей </w:t>
      </w:r>
      <w:r w:rsidR="00502899" w:rsidRPr="008210AA">
        <w:rPr>
          <w:rFonts w:ascii="Times New Roman" w:hAnsi="Times New Roman"/>
          <w:bCs/>
          <w:i/>
          <w:sz w:val="28"/>
          <w:szCs w:val="28"/>
          <w:lang w:val="en-US" w:eastAsia="ru-RU"/>
        </w:rPr>
        <w:t>Enter</w:t>
      </w:r>
      <w:r w:rsidR="00502899" w:rsidRPr="008210A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02899" w:rsidRPr="008210AA" w:rsidRDefault="00502899" w:rsidP="00A52D1D">
      <w:pPr>
        <w:spacing w:after="0" w:line="360" w:lineRule="auto"/>
        <w:ind w:left="567" w:right="282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8210AA">
        <w:rPr>
          <w:rFonts w:ascii="Times New Roman" w:hAnsi="Times New Roman"/>
          <w:bCs/>
          <w:sz w:val="28"/>
          <w:szCs w:val="28"/>
          <w:lang w:eastAsia="ru-RU"/>
        </w:rPr>
        <w:t xml:space="preserve">. Текстовый оригинал переводного издания представляют вместе с изданием, с которого сделан перевод. Иностранные фамилии, а также иностранные наименования географических пунктов, организаций и пр. приводят в русской транскрипции. </w:t>
      </w:r>
    </w:p>
    <w:p w:rsidR="00502899" w:rsidRPr="008210AA" w:rsidRDefault="00502899" w:rsidP="00A52D1D">
      <w:pPr>
        <w:spacing w:after="0" w:line="240" w:lineRule="auto"/>
        <w:ind w:left="567" w:right="282"/>
        <w:rPr>
          <w:rFonts w:ascii="Times New Roman" w:hAnsi="Times New Roman"/>
          <w:sz w:val="28"/>
          <w:szCs w:val="28"/>
          <w:lang w:eastAsia="ru-RU"/>
        </w:rPr>
      </w:pPr>
    </w:p>
    <w:p w:rsidR="00502899" w:rsidRPr="008210AA" w:rsidRDefault="00502899" w:rsidP="00A52D1D">
      <w:pPr>
        <w:spacing w:after="0" w:line="240" w:lineRule="auto"/>
        <w:ind w:left="567" w:right="282"/>
        <w:rPr>
          <w:rFonts w:ascii="Times New Roman" w:hAnsi="Times New Roman"/>
          <w:sz w:val="28"/>
          <w:szCs w:val="28"/>
          <w:lang w:eastAsia="ru-RU"/>
        </w:rPr>
      </w:pPr>
    </w:p>
    <w:p w:rsidR="00502899" w:rsidRPr="008210AA" w:rsidRDefault="00502899" w:rsidP="00A52D1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pacing w:after="0" w:line="36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E0E58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500BB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500BB">
        <w:rPr>
          <w:rFonts w:ascii="Times New Roman" w:hAnsi="Times New Roman"/>
          <w:sz w:val="28"/>
          <w:szCs w:val="28"/>
        </w:rPr>
        <w:t>Приложение</w:t>
      </w:r>
      <w:r w:rsidR="00D71F07">
        <w:rPr>
          <w:rFonts w:ascii="Times New Roman" w:hAnsi="Times New Roman"/>
          <w:sz w:val="28"/>
          <w:szCs w:val="28"/>
        </w:rPr>
        <w:t xml:space="preserve"> </w:t>
      </w:r>
      <w:r w:rsidR="00A500BB">
        <w:rPr>
          <w:rFonts w:ascii="Times New Roman" w:hAnsi="Times New Roman"/>
          <w:sz w:val="28"/>
          <w:szCs w:val="28"/>
        </w:rPr>
        <w:t>№1</w:t>
      </w:r>
    </w:p>
    <w:p w:rsidR="00A500BB" w:rsidRDefault="00A500BB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к</w:t>
      </w:r>
      <w:r w:rsidR="00502899">
        <w:rPr>
          <w:rFonts w:ascii="Times New Roman" w:hAnsi="Times New Roman"/>
          <w:sz w:val="28"/>
          <w:szCs w:val="28"/>
        </w:rPr>
        <w:t xml:space="preserve"> Заявке на участие </w:t>
      </w:r>
    </w:p>
    <w:p w:rsidR="00502899" w:rsidRPr="00795AE5" w:rsidRDefault="00A500BB" w:rsidP="00A52D1D">
      <w:pPr>
        <w:spacing w:after="0" w:line="240" w:lineRule="auto"/>
        <w:ind w:left="567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71F07">
        <w:rPr>
          <w:rFonts w:ascii="Times New Roman" w:hAnsi="Times New Roman"/>
          <w:sz w:val="28"/>
          <w:szCs w:val="28"/>
        </w:rPr>
        <w:t xml:space="preserve"> </w:t>
      </w:r>
      <w:r w:rsidR="00AE0E5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502899">
        <w:rPr>
          <w:rFonts w:ascii="Times New Roman" w:hAnsi="Times New Roman"/>
          <w:sz w:val="28"/>
          <w:szCs w:val="28"/>
        </w:rPr>
        <w:t>в рассмотрении</w:t>
      </w:r>
    </w:p>
    <w:p w:rsidR="00502899" w:rsidRDefault="00A500BB" w:rsidP="00A52D1D">
      <w:pPr>
        <w:tabs>
          <w:tab w:val="left" w:pos="5715"/>
        </w:tabs>
        <w:spacing w:after="0" w:line="240" w:lineRule="auto"/>
        <w:ind w:left="567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02899">
        <w:rPr>
          <w:rFonts w:ascii="Times New Roman" w:hAnsi="Times New Roman"/>
          <w:sz w:val="28"/>
          <w:szCs w:val="28"/>
        </w:rPr>
        <w:t xml:space="preserve"> </w:t>
      </w:r>
      <w:r w:rsidR="00D71F07">
        <w:rPr>
          <w:rFonts w:ascii="Times New Roman" w:hAnsi="Times New Roman"/>
          <w:sz w:val="28"/>
          <w:szCs w:val="28"/>
        </w:rPr>
        <w:tab/>
        <w:t xml:space="preserve"> </w:t>
      </w:r>
      <w:r w:rsidR="00AE0E58">
        <w:rPr>
          <w:rFonts w:ascii="Times New Roman" w:hAnsi="Times New Roman"/>
          <w:sz w:val="28"/>
          <w:szCs w:val="28"/>
        </w:rPr>
        <w:t xml:space="preserve">  </w:t>
      </w:r>
      <w:r w:rsidR="00D71F07">
        <w:rPr>
          <w:rFonts w:ascii="Times New Roman" w:hAnsi="Times New Roman"/>
          <w:sz w:val="28"/>
          <w:szCs w:val="28"/>
        </w:rPr>
        <w:t>авторского оригинала</w:t>
      </w:r>
    </w:p>
    <w:p w:rsidR="00502899" w:rsidRDefault="00D71F07" w:rsidP="00A52D1D">
      <w:pPr>
        <w:spacing w:after="0" w:line="240" w:lineRule="auto"/>
        <w:ind w:left="567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E0E58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0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экспертным С</w:t>
      </w:r>
      <w:r w:rsidR="00502899">
        <w:rPr>
          <w:rFonts w:ascii="Times New Roman" w:hAnsi="Times New Roman"/>
          <w:sz w:val="28"/>
          <w:szCs w:val="28"/>
        </w:rPr>
        <w:t xml:space="preserve">оветом </w:t>
      </w:r>
    </w:p>
    <w:p w:rsidR="00502899" w:rsidRPr="00795AE5" w:rsidRDefault="00D71F07" w:rsidP="00A52D1D">
      <w:pPr>
        <w:spacing w:after="0" w:line="240" w:lineRule="auto"/>
        <w:ind w:left="567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E0E5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15896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издания </w:t>
      </w:r>
    </w:p>
    <w:p w:rsidR="00502899" w:rsidRPr="00795AE5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795AE5">
        <w:rPr>
          <w:rFonts w:ascii="Times New Roman" w:hAnsi="Times New Roman"/>
          <w:sz w:val="28"/>
          <w:szCs w:val="28"/>
        </w:rPr>
        <w:t xml:space="preserve">за счет средств бюджета </w:t>
      </w:r>
    </w:p>
    <w:p w:rsidR="00502899" w:rsidRPr="00795AE5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AE0E58">
        <w:rPr>
          <w:rFonts w:ascii="Times New Roman" w:hAnsi="Times New Roman"/>
          <w:sz w:val="28"/>
          <w:szCs w:val="28"/>
        </w:rPr>
        <w:t xml:space="preserve"> </w:t>
      </w:r>
      <w:r w:rsidRPr="00795AE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02899" w:rsidRPr="00795AE5" w:rsidRDefault="00502899" w:rsidP="00A52D1D">
      <w:pPr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E0E58">
        <w:rPr>
          <w:rFonts w:ascii="Times New Roman" w:hAnsi="Times New Roman"/>
          <w:sz w:val="28"/>
          <w:szCs w:val="28"/>
        </w:rPr>
        <w:t xml:space="preserve">            </w:t>
      </w:r>
      <w:r w:rsidR="00D71F07">
        <w:rPr>
          <w:rFonts w:ascii="Times New Roman" w:hAnsi="Times New Roman"/>
          <w:sz w:val="28"/>
          <w:szCs w:val="28"/>
        </w:rPr>
        <w:t xml:space="preserve">«Ленский район» </w:t>
      </w:r>
    </w:p>
    <w:p w:rsidR="00502899" w:rsidRPr="00795AE5" w:rsidRDefault="00502899" w:rsidP="00A52D1D">
      <w:pPr>
        <w:spacing w:line="240" w:lineRule="auto"/>
        <w:ind w:left="567" w:right="282"/>
        <w:rPr>
          <w:color w:val="666666"/>
          <w:sz w:val="28"/>
          <w:szCs w:val="28"/>
        </w:rPr>
      </w:pPr>
    </w:p>
    <w:p w:rsidR="00502899" w:rsidRPr="00795AE5" w:rsidRDefault="00502899" w:rsidP="00A52D1D">
      <w:pPr>
        <w:pStyle w:val="3"/>
        <w:spacing w:before="0" w:after="0"/>
        <w:ind w:left="567" w:right="282"/>
        <w:rPr>
          <w:sz w:val="28"/>
          <w:szCs w:val="28"/>
        </w:rPr>
      </w:pPr>
      <w:r w:rsidRPr="00795AE5">
        <w:rPr>
          <w:sz w:val="28"/>
          <w:szCs w:val="28"/>
        </w:rPr>
        <w:t xml:space="preserve">РЕЦЕНЗИЯ </w:t>
      </w:r>
    </w:p>
    <w:p w:rsidR="00237BE1" w:rsidRDefault="00130612" w:rsidP="001B4F7B">
      <w:pPr>
        <w:pStyle w:val="3"/>
        <w:spacing w:before="0" w:after="0"/>
        <w:ind w:right="282"/>
        <w:rPr>
          <w:sz w:val="28"/>
          <w:szCs w:val="28"/>
        </w:rPr>
      </w:pPr>
      <w:r w:rsidRPr="001B4F7B">
        <w:rPr>
          <w:sz w:val="28"/>
          <w:szCs w:val="28"/>
        </w:rPr>
        <w:t>на авторский оригинал</w:t>
      </w:r>
      <w:r w:rsidR="00386FF3" w:rsidRPr="001B4F7B">
        <w:rPr>
          <w:sz w:val="28"/>
          <w:szCs w:val="28"/>
        </w:rPr>
        <w:t xml:space="preserve"> (оригинал-макет)</w:t>
      </w:r>
      <w:r w:rsidRPr="001B4F7B">
        <w:rPr>
          <w:sz w:val="28"/>
          <w:szCs w:val="28"/>
        </w:rPr>
        <w:t xml:space="preserve">, </w:t>
      </w:r>
    </w:p>
    <w:p w:rsidR="00502899" w:rsidRPr="00237BE1" w:rsidRDefault="00130612" w:rsidP="00237BE1">
      <w:pPr>
        <w:pStyle w:val="3"/>
        <w:spacing w:before="0" w:after="0"/>
        <w:ind w:right="282"/>
        <w:rPr>
          <w:sz w:val="28"/>
          <w:szCs w:val="28"/>
        </w:rPr>
      </w:pPr>
      <w:proofErr w:type="gramStart"/>
      <w:r w:rsidRPr="001B4F7B">
        <w:rPr>
          <w:sz w:val="28"/>
          <w:szCs w:val="28"/>
        </w:rPr>
        <w:t>представленный</w:t>
      </w:r>
      <w:proofErr w:type="gramEnd"/>
      <w:r w:rsidR="00237BE1">
        <w:rPr>
          <w:sz w:val="28"/>
          <w:szCs w:val="28"/>
        </w:rPr>
        <w:t xml:space="preserve"> </w:t>
      </w:r>
      <w:r w:rsidR="00502899" w:rsidRPr="00237BE1">
        <w:rPr>
          <w:sz w:val="28"/>
          <w:szCs w:val="28"/>
        </w:rPr>
        <w:t>н</w:t>
      </w:r>
      <w:r w:rsidRPr="00237BE1">
        <w:rPr>
          <w:sz w:val="28"/>
          <w:szCs w:val="28"/>
        </w:rPr>
        <w:t>а рассмотрение</w:t>
      </w:r>
      <w:r w:rsidR="001B4F7B" w:rsidRPr="001B4F7B">
        <w:t xml:space="preserve"> </w:t>
      </w:r>
      <w:r w:rsidR="001B4F7B" w:rsidRPr="00237BE1">
        <w:rPr>
          <w:sz w:val="28"/>
          <w:szCs w:val="28"/>
        </w:rPr>
        <w:t>экспертным Советом</w:t>
      </w:r>
      <w:r w:rsidRPr="00237BE1">
        <w:rPr>
          <w:sz w:val="28"/>
          <w:szCs w:val="28"/>
        </w:rPr>
        <w:t xml:space="preserve"> </w:t>
      </w:r>
    </w:p>
    <w:p w:rsidR="00502899" w:rsidRPr="00795AE5" w:rsidRDefault="001B4F7B" w:rsidP="001B4F7B">
      <w:pPr>
        <w:pStyle w:val="3"/>
        <w:numPr>
          <w:ilvl w:val="0"/>
          <w:numId w:val="0"/>
        </w:numPr>
        <w:spacing w:before="0" w:after="0"/>
        <w:ind w:left="567" w:right="28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30612">
        <w:rPr>
          <w:sz w:val="28"/>
          <w:szCs w:val="28"/>
        </w:rPr>
        <w:t xml:space="preserve">для издания </w:t>
      </w:r>
      <w:r w:rsidR="00502899" w:rsidRPr="00795AE5">
        <w:rPr>
          <w:sz w:val="28"/>
          <w:szCs w:val="28"/>
        </w:rPr>
        <w:t xml:space="preserve"> за счет средств бюджета </w:t>
      </w:r>
    </w:p>
    <w:p w:rsidR="00502899" w:rsidRPr="00795AE5" w:rsidRDefault="001B4F7B" w:rsidP="001B4F7B">
      <w:pPr>
        <w:pStyle w:val="3"/>
        <w:spacing w:before="0" w:after="0"/>
        <w:ind w:left="567" w:right="28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02899" w:rsidRPr="00795AE5">
        <w:rPr>
          <w:sz w:val="28"/>
          <w:szCs w:val="28"/>
        </w:rPr>
        <w:t>муниципального образова</w:t>
      </w:r>
      <w:r w:rsidR="00130612">
        <w:rPr>
          <w:sz w:val="28"/>
          <w:szCs w:val="28"/>
        </w:rPr>
        <w:t xml:space="preserve">ния «Ленский район» </w:t>
      </w:r>
    </w:p>
    <w:p w:rsidR="00502899" w:rsidRPr="00795AE5" w:rsidRDefault="00502899" w:rsidP="00A52D1D">
      <w:pPr>
        <w:spacing w:line="24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Pr="00795AE5" w:rsidRDefault="00502899" w:rsidP="00A52D1D">
      <w:pPr>
        <w:spacing w:after="0" w:line="240" w:lineRule="auto"/>
        <w:ind w:left="567" w:right="282"/>
        <w:rPr>
          <w:rFonts w:ascii="Times New Roman" w:hAnsi="Times New Roman"/>
          <w:sz w:val="28"/>
          <w:szCs w:val="28"/>
        </w:rPr>
      </w:pPr>
      <w:r w:rsidRPr="00795AE5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502899" w:rsidRPr="00795AE5" w:rsidRDefault="00502899" w:rsidP="00A52D1D">
      <w:pPr>
        <w:spacing w:after="0" w:line="240" w:lineRule="auto"/>
        <w:ind w:left="567" w:right="282" w:firstLine="567"/>
        <w:jc w:val="center"/>
        <w:rPr>
          <w:rFonts w:ascii="Times New Roman" w:hAnsi="Times New Roman"/>
          <w:sz w:val="28"/>
          <w:szCs w:val="28"/>
        </w:rPr>
      </w:pPr>
      <w:r w:rsidRPr="00795AE5">
        <w:rPr>
          <w:rFonts w:ascii="Times New Roman" w:hAnsi="Times New Roman"/>
          <w:sz w:val="28"/>
          <w:szCs w:val="28"/>
        </w:rPr>
        <w:t>(Ф.И.О. автора произведения)</w:t>
      </w:r>
    </w:p>
    <w:p w:rsidR="00502899" w:rsidRPr="00795AE5" w:rsidRDefault="00502899" w:rsidP="00A52D1D">
      <w:pPr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</w:rPr>
      </w:pPr>
      <w:r w:rsidRPr="00795AE5">
        <w:rPr>
          <w:rFonts w:ascii="Times New Roman" w:hAnsi="Times New Roman"/>
          <w:sz w:val="28"/>
          <w:szCs w:val="28"/>
        </w:rPr>
        <w:t>Название произведения</w:t>
      </w:r>
      <w:r>
        <w:rPr>
          <w:rFonts w:ascii="Times New Roman" w:hAnsi="Times New Roman"/>
          <w:sz w:val="28"/>
          <w:szCs w:val="28"/>
        </w:rPr>
        <w:t xml:space="preserve"> (рукописи)</w:t>
      </w:r>
      <w:r w:rsidRPr="00795AE5">
        <w:rPr>
          <w:rFonts w:ascii="Times New Roman" w:hAnsi="Times New Roman"/>
          <w:sz w:val="28"/>
          <w:szCs w:val="28"/>
        </w:rPr>
        <w:t>:</w:t>
      </w:r>
    </w:p>
    <w:p w:rsidR="00502899" w:rsidRPr="00795AE5" w:rsidRDefault="00502899" w:rsidP="00A52D1D">
      <w:pPr>
        <w:spacing w:after="0" w:line="36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  <w:r w:rsidRPr="00795AE5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795AE5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02899" w:rsidRDefault="00502899" w:rsidP="00A52D1D">
      <w:pPr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tabs>
          <w:tab w:val="left" w:pos="9030"/>
        </w:tabs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рецензии</w:t>
      </w:r>
      <w:r w:rsidR="00D20C12">
        <w:rPr>
          <w:noProof/>
          <w:lang w:eastAsia="ru-RU"/>
        </w:rPr>
        <w:pict>
          <v:line id="Прямая соединительная линия 21" o:spid="_x0000_s1026" style="position:absolute;left:0;text-align:left;z-index:1;visibility:visible;mso-position-horizontal-relative:text;mso-position-vertical-relative:text" from="0,14.9pt" to="455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" o:allowincell="f" strokeweight=".5pt"/>
        </w:pict>
      </w:r>
      <w:r w:rsidR="00D20C12">
        <w:rPr>
          <w:noProof/>
          <w:lang w:eastAsia="ru-RU"/>
        </w:rPr>
        <w:pict>
          <v:line id="Прямая соединительная линия 20" o:spid="_x0000_s1027" style="position:absolute;left:0;text-align:left;z-index:3;visibility:visible;mso-position-horizontal-relative:text;mso-position-vertical-relative:text" from="0,47.05pt" to="455.0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" o:allowincell="f" strokeweight=".5pt"/>
        </w:pict>
      </w:r>
      <w:r w:rsidR="00D20C12">
        <w:rPr>
          <w:noProof/>
          <w:lang w:eastAsia="ru-RU"/>
        </w:rPr>
        <w:pict>
          <v:line id="Прямая соединительная линия 19" o:spid="_x0000_s1028" style="position:absolute;left:0;text-align:left;z-index:5;visibility:visible;mso-position-horizontal-relative:text;mso-position-vertical-relative:text" from="0,79.7pt" to="455.0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" o:allowincell="f" strokeweight=".5pt"/>
        </w:pict>
      </w:r>
      <w:r w:rsidR="00D20C12">
        <w:rPr>
          <w:noProof/>
          <w:lang w:eastAsia="ru-RU"/>
        </w:rPr>
        <w:pict>
          <v:line id="Прямая соединительная линия 18" o:spid="_x0000_s1029" style="position:absolute;left:0;text-align:left;z-index:7;visibility:visible;mso-position-horizontal-relative:text;mso-position-vertical-relative:text" from="0,111.85pt" to="455.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" o:allowincell="f" strokeweight=".5pt"/>
        </w:pict>
      </w:r>
      <w:r w:rsidR="00D20C12">
        <w:rPr>
          <w:noProof/>
          <w:lang w:eastAsia="ru-RU"/>
        </w:rPr>
        <w:pict>
          <v:line id="Прямая соединительная линия 17" o:spid="_x0000_s1030" style="position:absolute;left:0;text-align:left;z-index:9;visibility:visible;mso-position-horizontal-relative:text;mso-position-vertical-relative:text" from=".5pt,2in" to="455.5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" o:allowincell="f" strokeweight=".5pt"/>
        </w:pict>
      </w:r>
      <w:r w:rsidR="00D20C12">
        <w:rPr>
          <w:noProof/>
          <w:lang w:eastAsia="ru-RU"/>
        </w:rPr>
        <w:pict>
          <v:line id="Прямая соединительная линия 16" o:spid="_x0000_s1031" style="position:absolute;left:0;text-align:left;z-index:10;visibility:visible;mso-position-horizontal-relative:text;mso-position-vertical-relative:text" from=".5pt,159.85pt" to="455.55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" o:allowincell="f" strokeweight=".7pt"/>
        </w:pict>
      </w:r>
      <w:r w:rsidR="00D20C12">
        <w:rPr>
          <w:noProof/>
          <w:lang w:eastAsia="ru-RU"/>
        </w:rPr>
        <w:pict>
          <v:line id="Прямая соединительная линия 15" o:spid="_x0000_s1032" style="position:absolute;left:0;text-align:left;z-index:8;visibility:visible;mso-position-horizontal-relative:text;mso-position-vertical-relative:text" from=".5pt,127.7pt" to="455.5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" o:allowincell="f" strokeweight=".7pt"/>
        </w:pict>
      </w:r>
      <w:r w:rsidR="00D20C12">
        <w:rPr>
          <w:noProof/>
          <w:lang w:eastAsia="ru-RU"/>
        </w:rPr>
        <w:pict>
          <v:line id="Прямая соединительная линия 14" o:spid="_x0000_s1033" style="position:absolute;left:0;text-align:left;z-index:6;visibility:visible;mso-position-horizontal-relative:text;mso-position-vertical-relative:text" from="0,95.5pt" to="455.0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" o:allowincell="f" strokeweight=".7pt"/>
        </w:pict>
      </w:r>
      <w:r w:rsidR="00D20C12">
        <w:rPr>
          <w:noProof/>
          <w:lang w:eastAsia="ru-RU"/>
        </w:rPr>
        <w:pict>
          <v:line id="Прямая соединительная линия 13" o:spid="_x0000_s1034" style="position:absolute;left:0;text-align:left;z-index:4;visibility:visible;mso-position-horizontal-relative:text;mso-position-vertical-relative:text" from="0,63.35pt" to="455.0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" o:allowincell="f" strokeweight=".5pt"/>
        </w:pict>
      </w:r>
      <w:r w:rsidR="00D20C12">
        <w:rPr>
          <w:noProof/>
          <w:lang w:eastAsia="ru-RU"/>
        </w:rPr>
        <w:pict>
          <v:line id="Прямая соединительная линия 12" o:spid="_x0000_s1035" style="position:absolute;left:0;text-align:left;z-index:2;visibility:visible;mso-position-horizontal-relative:text;mso-position-vertical-relative:text" from="0,30.7pt" to="455.0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" o:allowincell="f" strokeweight=".7pt"/>
        </w:pic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:rsidR="00502899" w:rsidRDefault="00502899" w:rsidP="00A52D1D">
      <w:pPr>
        <w:tabs>
          <w:tab w:val="left" w:pos="9030"/>
        </w:tabs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</w:rPr>
      </w:pPr>
    </w:p>
    <w:p w:rsidR="00502899" w:rsidRPr="00795AE5" w:rsidRDefault="00502899" w:rsidP="00A52D1D">
      <w:pPr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</w:rPr>
      </w:pPr>
    </w:p>
    <w:p w:rsidR="00502899" w:rsidRPr="00795AE5" w:rsidRDefault="00502899" w:rsidP="00A52D1D">
      <w:pPr>
        <w:ind w:left="567" w:right="282"/>
        <w:rPr>
          <w:rFonts w:ascii="Times New Roman" w:hAnsi="Times New Roman"/>
          <w:sz w:val="28"/>
          <w:szCs w:val="28"/>
        </w:rPr>
      </w:pPr>
    </w:p>
    <w:p w:rsidR="00502899" w:rsidRPr="00795AE5" w:rsidRDefault="00502899" w:rsidP="001B06D1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502899" w:rsidRPr="00795AE5" w:rsidRDefault="00502899" w:rsidP="001B06D1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 w:rsidRPr="00795AE5">
        <w:rPr>
          <w:rFonts w:ascii="Times New Roman" w:hAnsi="Times New Roman"/>
          <w:sz w:val="28"/>
          <w:szCs w:val="28"/>
        </w:rPr>
        <w:t>Заключение: _________________________________________________</w:t>
      </w:r>
    </w:p>
    <w:p w:rsidR="00502899" w:rsidRPr="00795AE5" w:rsidRDefault="00502899" w:rsidP="001B06D1">
      <w:pPr>
        <w:ind w:right="282"/>
        <w:rPr>
          <w:rFonts w:ascii="Times New Roman" w:hAnsi="Times New Roman"/>
          <w:sz w:val="28"/>
          <w:szCs w:val="28"/>
        </w:rPr>
      </w:pPr>
      <w:r w:rsidRPr="00795AE5">
        <w:rPr>
          <w:rFonts w:ascii="Times New Roman" w:hAnsi="Times New Roman"/>
          <w:sz w:val="28"/>
          <w:szCs w:val="28"/>
        </w:rPr>
        <w:t>Рецензент (с указанием места работы, занимаемой должности, контактных телефонов)</w:t>
      </w:r>
      <w:r w:rsidR="00114F8B">
        <w:rPr>
          <w:rFonts w:ascii="Times New Roman" w:hAnsi="Times New Roman"/>
          <w:sz w:val="28"/>
          <w:szCs w:val="28"/>
        </w:rPr>
        <w:t>_</w:t>
      </w:r>
      <w:r w:rsidRPr="00795AE5">
        <w:rPr>
          <w:rFonts w:ascii="Times New Roman" w:hAnsi="Times New Roman"/>
          <w:sz w:val="28"/>
          <w:szCs w:val="28"/>
        </w:rPr>
        <w:t>_______________________________________</w:t>
      </w:r>
      <w:r w:rsidR="001B06D1">
        <w:rPr>
          <w:rFonts w:ascii="Times New Roman" w:hAnsi="Times New Roman"/>
          <w:sz w:val="28"/>
          <w:szCs w:val="28"/>
        </w:rPr>
        <w:t>_____________________</w:t>
      </w:r>
    </w:p>
    <w:p w:rsidR="00502899" w:rsidRPr="00795AE5" w:rsidRDefault="00502899" w:rsidP="00A52D1D">
      <w:pPr>
        <w:ind w:left="567" w:right="282"/>
        <w:rPr>
          <w:rFonts w:ascii="Times New Roman" w:hAnsi="Times New Roman"/>
          <w:sz w:val="28"/>
          <w:szCs w:val="28"/>
        </w:rPr>
      </w:pPr>
      <w:r w:rsidRPr="00795AE5">
        <w:rPr>
          <w:rFonts w:ascii="Times New Roman" w:hAnsi="Times New Roman"/>
          <w:sz w:val="28"/>
          <w:szCs w:val="28"/>
        </w:rPr>
        <w:t>____________________  /  ____________________</w:t>
      </w:r>
    </w:p>
    <w:p w:rsidR="00502899" w:rsidRPr="00795AE5" w:rsidRDefault="00502899" w:rsidP="00A52D1D">
      <w:pPr>
        <w:ind w:left="567" w:right="282" w:firstLine="708"/>
        <w:rPr>
          <w:rFonts w:ascii="Times New Roman" w:hAnsi="Times New Roman"/>
          <w:sz w:val="28"/>
          <w:szCs w:val="28"/>
        </w:rPr>
      </w:pPr>
      <w:r w:rsidRPr="00795AE5">
        <w:rPr>
          <w:rFonts w:ascii="Times New Roman" w:hAnsi="Times New Roman"/>
          <w:sz w:val="28"/>
          <w:szCs w:val="28"/>
        </w:rPr>
        <w:t>(подпись)</w:t>
      </w:r>
      <w:r w:rsidRPr="00795AE5">
        <w:rPr>
          <w:rFonts w:ascii="Times New Roman" w:hAnsi="Times New Roman"/>
          <w:sz w:val="28"/>
          <w:szCs w:val="28"/>
        </w:rPr>
        <w:tab/>
      </w:r>
      <w:r w:rsidRPr="00795AE5">
        <w:rPr>
          <w:rFonts w:ascii="Times New Roman" w:hAnsi="Times New Roman"/>
          <w:sz w:val="28"/>
          <w:szCs w:val="28"/>
        </w:rPr>
        <w:tab/>
        <w:t>(расшифровка подписи)</w:t>
      </w:r>
    </w:p>
    <w:p w:rsidR="00502899" w:rsidRDefault="00502899" w:rsidP="00A52D1D">
      <w:pPr>
        <w:spacing w:line="360" w:lineRule="auto"/>
        <w:ind w:left="567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 20__ г.                  </w:t>
      </w:r>
    </w:p>
    <w:p w:rsidR="00502899" w:rsidRDefault="00502899" w:rsidP="00A52D1D">
      <w:pPr>
        <w:suppressAutoHyphens/>
        <w:spacing w:after="0" w:line="240" w:lineRule="auto"/>
        <w:ind w:left="567" w:right="282"/>
        <w:rPr>
          <w:rFonts w:ascii="Times New Roman" w:hAnsi="Times New Roman"/>
          <w:sz w:val="28"/>
          <w:szCs w:val="28"/>
        </w:rPr>
      </w:pPr>
    </w:p>
    <w:p w:rsidR="00502899" w:rsidRDefault="00502899" w:rsidP="00A52D1D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502899" w:rsidRDefault="00502899" w:rsidP="00A52D1D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502899" w:rsidRPr="00107C8F" w:rsidRDefault="00502899" w:rsidP="00A52D1D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07FD7">
        <w:rPr>
          <w:rFonts w:ascii="Times New Roman" w:hAnsi="Times New Roman"/>
          <w:sz w:val="28"/>
          <w:szCs w:val="28"/>
        </w:rPr>
        <w:t xml:space="preserve">        </w:t>
      </w:r>
      <w:r w:rsidRPr="00107C8F">
        <w:rPr>
          <w:rFonts w:ascii="Times New Roman" w:hAnsi="Times New Roman"/>
          <w:sz w:val="28"/>
          <w:szCs w:val="28"/>
        </w:rPr>
        <w:t>Приложение № 2</w:t>
      </w:r>
    </w:p>
    <w:p w:rsidR="00DD620A" w:rsidRDefault="00502899" w:rsidP="00A52D1D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07FD7">
        <w:rPr>
          <w:rFonts w:ascii="Times New Roman" w:hAnsi="Times New Roman"/>
          <w:sz w:val="28"/>
          <w:szCs w:val="28"/>
        </w:rPr>
        <w:t xml:space="preserve">        </w:t>
      </w:r>
      <w:r w:rsidR="00DD620A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="00DD620A">
        <w:rPr>
          <w:rFonts w:ascii="Times New Roman" w:hAnsi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</w:t>
      </w:r>
      <w:r w:rsidR="00DD620A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02899" w:rsidRPr="00107C8F" w:rsidRDefault="00DD620A" w:rsidP="00A52D1D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07FD7">
        <w:rPr>
          <w:rFonts w:ascii="Times New Roman" w:hAnsi="Times New Roman"/>
          <w:sz w:val="28"/>
          <w:szCs w:val="28"/>
        </w:rPr>
        <w:t xml:space="preserve">                            </w:t>
      </w:r>
      <w:r w:rsidR="00502899" w:rsidRPr="00107C8F">
        <w:rPr>
          <w:rFonts w:ascii="Times New Roman" w:hAnsi="Times New Roman"/>
          <w:sz w:val="28"/>
          <w:szCs w:val="28"/>
        </w:rPr>
        <w:t>Совета депутатов</w:t>
      </w:r>
    </w:p>
    <w:p w:rsidR="00502899" w:rsidRPr="00107C8F" w:rsidRDefault="00DD620A" w:rsidP="00A52D1D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B06D1">
        <w:rPr>
          <w:rFonts w:ascii="Times New Roman" w:hAnsi="Times New Roman"/>
          <w:sz w:val="28"/>
          <w:szCs w:val="28"/>
        </w:rPr>
        <w:t xml:space="preserve">                               </w:t>
      </w:r>
      <w:r w:rsidR="00502899" w:rsidRPr="00107C8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02899" w:rsidRPr="00107C8F" w:rsidRDefault="00502899" w:rsidP="00A52D1D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07FD7">
        <w:rPr>
          <w:rFonts w:ascii="Times New Roman" w:hAnsi="Times New Roman"/>
          <w:sz w:val="28"/>
          <w:szCs w:val="28"/>
        </w:rPr>
        <w:t xml:space="preserve">          </w:t>
      </w:r>
      <w:r w:rsidRPr="00107C8F">
        <w:rPr>
          <w:rFonts w:ascii="Times New Roman" w:hAnsi="Times New Roman"/>
          <w:sz w:val="28"/>
          <w:szCs w:val="28"/>
        </w:rPr>
        <w:t>«Ленский район»</w:t>
      </w:r>
    </w:p>
    <w:p w:rsidR="00502899" w:rsidRPr="00107C8F" w:rsidRDefault="00502899" w:rsidP="00A52D1D">
      <w:pPr>
        <w:suppressAutoHyphens/>
        <w:spacing w:after="0" w:line="240" w:lineRule="auto"/>
        <w:ind w:left="567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507FD7">
        <w:rPr>
          <w:rFonts w:ascii="Times New Roman" w:hAnsi="Times New Roman"/>
          <w:sz w:val="28"/>
          <w:szCs w:val="28"/>
        </w:rPr>
        <w:t xml:space="preserve">                 </w:t>
      </w:r>
      <w:r w:rsidR="00DD620A">
        <w:rPr>
          <w:rFonts w:ascii="Times New Roman" w:hAnsi="Times New Roman"/>
          <w:sz w:val="28"/>
          <w:szCs w:val="28"/>
        </w:rPr>
        <w:t xml:space="preserve">от </w:t>
      </w:r>
      <w:r w:rsidR="004C4FA1">
        <w:rPr>
          <w:rFonts w:ascii="Times New Roman" w:hAnsi="Times New Roman"/>
          <w:sz w:val="28"/>
          <w:szCs w:val="28"/>
        </w:rPr>
        <w:t xml:space="preserve">30 августа </w:t>
      </w:r>
      <w:r w:rsidR="00DD620A">
        <w:rPr>
          <w:rFonts w:ascii="Times New Roman" w:hAnsi="Times New Roman"/>
          <w:sz w:val="28"/>
          <w:szCs w:val="28"/>
        </w:rPr>
        <w:t xml:space="preserve"> 2019</w:t>
      </w:r>
      <w:r w:rsidRPr="00107C8F">
        <w:rPr>
          <w:rFonts w:ascii="Times New Roman" w:hAnsi="Times New Roman"/>
          <w:sz w:val="28"/>
          <w:szCs w:val="28"/>
        </w:rPr>
        <w:t xml:space="preserve"> года</w:t>
      </w:r>
    </w:p>
    <w:p w:rsidR="00502899" w:rsidRPr="00107C8F" w:rsidRDefault="00502899" w:rsidP="00A52D1D">
      <w:pPr>
        <w:pStyle w:val="ConsTitle"/>
        <w:ind w:left="567" w:right="282" w:firstLine="567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4C4FA1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507F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7C8F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6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4FA1">
        <w:rPr>
          <w:rFonts w:ascii="Times New Roman" w:hAnsi="Times New Roman" w:cs="Times New Roman"/>
          <w:b w:val="0"/>
          <w:sz w:val="28"/>
          <w:szCs w:val="28"/>
        </w:rPr>
        <w:t>3-7</w:t>
      </w:r>
    </w:p>
    <w:p w:rsidR="00502899" w:rsidRDefault="00502899" w:rsidP="00A52D1D">
      <w:pPr>
        <w:pStyle w:val="ConsTitle"/>
        <w:spacing w:line="360" w:lineRule="auto"/>
        <w:ind w:left="567" w:right="282"/>
        <w:rPr>
          <w:rFonts w:ascii="Times New Roman" w:hAnsi="Times New Roman" w:cs="Times New Roman"/>
          <w:sz w:val="28"/>
          <w:szCs w:val="28"/>
        </w:rPr>
      </w:pPr>
    </w:p>
    <w:p w:rsidR="00502899" w:rsidRPr="00107C8F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07C8F">
        <w:rPr>
          <w:rFonts w:ascii="Times New Roman" w:hAnsi="Times New Roman" w:cs="Times New Roman"/>
          <w:bCs w:val="0"/>
          <w:color w:val="000000"/>
          <w:sz w:val="28"/>
          <w:szCs w:val="28"/>
        </w:rPr>
        <w:t>Положение</w:t>
      </w:r>
    </w:p>
    <w:p w:rsidR="00502899" w:rsidRPr="00107C8F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07C8F">
        <w:rPr>
          <w:rFonts w:ascii="Times New Roman" w:hAnsi="Times New Roman" w:cs="Times New Roman"/>
          <w:bCs w:val="0"/>
          <w:color w:val="000000"/>
          <w:sz w:val="28"/>
          <w:szCs w:val="28"/>
        </w:rPr>
        <w:t>об экспертно</w:t>
      </w:r>
      <w:r w:rsidR="009F5033">
        <w:rPr>
          <w:rFonts w:ascii="Times New Roman" w:hAnsi="Times New Roman" w:cs="Times New Roman"/>
          <w:bCs w:val="0"/>
          <w:color w:val="000000"/>
          <w:sz w:val="28"/>
          <w:szCs w:val="28"/>
        </w:rPr>
        <w:t>м С</w:t>
      </w:r>
      <w:r w:rsidRPr="00107C8F">
        <w:rPr>
          <w:rFonts w:ascii="Times New Roman" w:hAnsi="Times New Roman" w:cs="Times New Roman"/>
          <w:bCs w:val="0"/>
          <w:color w:val="000000"/>
          <w:sz w:val="28"/>
          <w:szCs w:val="28"/>
        </w:rPr>
        <w:t>овете при Районном Совете депутатов</w:t>
      </w:r>
    </w:p>
    <w:p w:rsidR="00502899" w:rsidRPr="00107C8F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07C8F">
        <w:rPr>
          <w:rFonts w:ascii="Times New Roman" w:hAnsi="Times New Roman" w:cs="Times New Roman"/>
          <w:bCs w:val="0"/>
          <w:color w:val="000000"/>
          <w:sz w:val="28"/>
          <w:szCs w:val="28"/>
        </w:rPr>
        <w:t>муниципального образования «Ленский район»</w:t>
      </w:r>
    </w:p>
    <w:p w:rsidR="009F5033" w:rsidRDefault="009F5033" w:rsidP="00A52D1D">
      <w:pPr>
        <w:pStyle w:val="ConsTitle"/>
        <w:ind w:left="567" w:right="282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 рассмотрению авторских оригиналов</w:t>
      </w:r>
      <w:r w:rsidR="0050289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и оригинал-макетов </w:t>
      </w:r>
    </w:p>
    <w:p w:rsidR="00502899" w:rsidRPr="00107C8F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печатной продукции</w:t>
      </w:r>
      <w:r w:rsidR="009F503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107C8F">
        <w:rPr>
          <w:rFonts w:ascii="Times New Roman" w:hAnsi="Times New Roman" w:cs="Times New Roman"/>
          <w:bCs w:val="0"/>
          <w:color w:val="000000"/>
          <w:sz w:val="28"/>
          <w:szCs w:val="28"/>
        </w:rPr>
        <w:t>для издания за счет средств бюджета</w:t>
      </w:r>
    </w:p>
    <w:p w:rsidR="00502899" w:rsidRPr="00107C8F" w:rsidRDefault="00502899" w:rsidP="00A52D1D">
      <w:pPr>
        <w:pStyle w:val="ConsTitle"/>
        <w:ind w:left="567" w:right="282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107C8F">
        <w:rPr>
          <w:rFonts w:ascii="Times New Roman" w:hAnsi="Times New Roman" w:cs="Times New Roman"/>
          <w:bCs w:val="0"/>
          <w:color w:val="000000"/>
          <w:sz w:val="28"/>
          <w:szCs w:val="28"/>
        </w:rPr>
        <w:t>муниципального образования «Ленский район»</w:t>
      </w:r>
    </w:p>
    <w:p w:rsidR="00502899" w:rsidRPr="00031D60" w:rsidRDefault="00502899" w:rsidP="00A52D1D">
      <w:pPr>
        <w:pStyle w:val="ConsTitle"/>
        <w:spacing w:line="360" w:lineRule="auto"/>
        <w:ind w:left="567" w:right="282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A211D">
        <w:rPr>
          <w:bCs w:val="0"/>
          <w:color w:val="000000"/>
          <w:sz w:val="24"/>
          <w:szCs w:val="24"/>
        </w:rPr>
        <w:br/>
      </w:r>
      <w:r w:rsidRPr="00031D6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I. Общие положения</w:t>
      </w:r>
    </w:p>
    <w:p w:rsidR="00502899" w:rsidRPr="00107C8F" w:rsidRDefault="00502899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1.1.</w:t>
      </w:r>
      <w:r w:rsidR="009F503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Экспертный Совет по рассмотрению авторских оригиналов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оригинал-макетов печатной продукции</w:t>
      </w: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для издания за счет средств бюджета муниципального образования «Ленский район» (далее – Совет) является действующим на общественных началах совещательным органом, образованным при Районном Совете депутатов муниципального образования «Ленский район» (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далее – Районный Совет</w:t>
      </w: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).</w:t>
      </w:r>
    </w:p>
    <w:p w:rsidR="00502899" w:rsidRPr="00107C8F" w:rsidRDefault="00502899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1.2. </w:t>
      </w:r>
      <w:proofErr w:type="gramStart"/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 создается для</w:t>
      </w:r>
      <w:r w:rsidR="005672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рассмотрения и оценки авторских оригиналов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литературных произведений и оригинал-макетов фотоальбомов, буклетов, календарей, наборов открыток и др. </w:t>
      </w: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соответствии с критериями, приведенными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Положении об издании печатной продукции </w:t>
      </w:r>
      <w:r w:rsidRPr="00107C8F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бюджета муниципального образования «Ленский район»</w:t>
      </w: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 целью осуществления посл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едующего издан</w:t>
      </w:r>
      <w:r w:rsidR="00416E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ия отобранных Советом авторских оригиналов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оригинал-макетов </w:t>
      </w: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 счет бюджета </w:t>
      </w:r>
      <w:r w:rsidRPr="00107C8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«Ленский район»</w:t>
      </w: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proofErr w:type="gramEnd"/>
    </w:p>
    <w:p w:rsidR="00FB28E6" w:rsidRDefault="00502899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1.3. Совет в своей деятельности руководствуется Конституцией Российской Федерации, нормативными правовыми актами Российской Федерации и Республики Саха (Якутия), Уставом муниципального образования «Ленский район», Положением «О Районном Совете депутатов</w:t>
      </w:r>
    </w:p>
    <w:p w:rsidR="00FB28E6" w:rsidRDefault="00FB28E6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B28E6" w:rsidRDefault="00FB28E6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02899" w:rsidRDefault="00502899" w:rsidP="00FB28E6">
      <w:pPr>
        <w:pStyle w:val="ConsTitle"/>
        <w:spacing w:line="360" w:lineRule="auto"/>
        <w:ind w:left="567" w:right="28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образования «</w:t>
      </w:r>
      <w:r w:rsidR="00A845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Ленский район»</w:t>
      </w: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а также настоящим Положением.</w:t>
      </w:r>
    </w:p>
    <w:p w:rsidR="007F22C7" w:rsidRPr="00FB28E6" w:rsidRDefault="007F22C7" w:rsidP="00FB28E6">
      <w:pPr>
        <w:pStyle w:val="ConsTitle"/>
        <w:spacing w:line="360" w:lineRule="auto"/>
        <w:ind w:left="567" w:right="28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02899" w:rsidRPr="00031D60" w:rsidRDefault="00502899" w:rsidP="00A52D1D">
      <w:pPr>
        <w:pStyle w:val="ConsTitle"/>
        <w:spacing w:line="360" w:lineRule="auto"/>
        <w:ind w:left="567" w:right="282" w:firstLine="567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31D6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II. Цели и задачи Совета</w:t>
      </w:r>
    </w:p>
    <w:p w:rsidR="00502899" w:rsidRPr="00107C8F" w:rsidRDefault="00502899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272F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2.1. Цель Совета – поддержка наиболее интересных творческих проектов (произведений) и создание благоприятных условий для развития художественного творчества на Ленской земле.</w:t>
      </w:r>
    </w:p>
    <w:p w:rsidR="00502899" w:rsidRPr="005C14DF" w:rsidRDefault="00502899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2.2</w:t>
      </w:r>
      <w:r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Задачи Совета:</w:t>
      </w:r>
    </w:p>
    <w:p w:rsidR="00502899" w:rsidRPr="005C14DF" w:rsidRDefault="00502899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– рассмотрение заявок  писателей, поэтов, публицистов, краеведов, начинающих литераторов, фотохудожников на издание книг, альбомов, буклетов и другой печатной продукции за счет средств бюджета муниципального образования «Ленский район»;</w:t>
      </w:r>
    </w:p>
    <w:p w:rsidR="00502899" w:rsidRPr="005C14DF" w:rsidRDefault="00502899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совместная деятельность с</w:t>
      </w:r>
      <w:r w:rsidR="000D7D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авторами по доведению авторских оригиналов</w:t>
      </w:r>
      <w:r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оригинал-макетов до издания;</w:t>
      </w:r>
    </w:p>
    <w:p w:rsidR="00502899" w:rsidRDefault="00502899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принятие решений по изданию этой печатной продукции  для библиотек, музеев, образовательных организаций и учреждений культуры Ленского района, а та</w:t>
      </w:r>
      <w:r w:rsidR="00A808F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 же для вручения </w:t>
      </w:r>
      <w:proofErr w:type="gramStart"/>
      <w:r w:rsidR="00A808F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награждаемым</w:t>
      </w:r>
      <w:proofErr w:type="gramEnd"/>
      <w:r w:rsidR="00A808F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A808F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Районного</w:t>
      </w:r>
      <w:r w:rsidR="00350A7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Совета </w:t>
      </w:r>
      <w:r w:rsidR="00A808F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и </w:t>
      </w:r>
      <w:r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«Ленский район».</w:t>
      </w:r>
    </w:p>
    <w:p w:rsidR="00E55B7E" w:rsidRPr="00F346FF" w:rsidRDefault="00E55B7E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02899" w:rsidRPr="00031D60" w:rsidRDefault="00502899" w:rsidP="00A52D1D">
      <w:pPr>
        <w:pStyle w:val="ConsTitle"/>
        <w:spacing w:line="360" w:lineRule="auto"/>
        <w:ind w:left="567" w:right="282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31D6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III. Организация и порядок деятельности Совета</w:t>
      </w:r>
    </w:p>
    <w:p w:rsidR="00502899" w:rsidRPr="00107C8F" w:rsidRDefault="00502899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</w:t>
      </w:r>
      <w:r w:rsidR="00350A7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  Состав Совета утверждается р</w:t>
      </w: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аспоряжением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председателя </w:t>
      </w:r>
      <w:r w:rsidR="00AE1E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Районного Совета</w:t>
      </w: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21A34" w:rsidRDefault="00502899" w:rsidP="00A52D1D">
      <w:pPr>
        <w:spacing w:after="0" w:line="360" w:lineRule="auto"/>
        <w:ind w:left="567" w:right="28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983159">
        <w:rPr>
          <w:rFonts w:ascii="Times New Roman" w:hAnsi="Times New Roman"/>
          <w:bCs/>
          <w:color w:val="000000"/>
          <w:sz w:val="28"/>
          <w:szCs w:val="28"/>
        </w:rPr>
        <w:t>3.2.  Совет формируется из 9 человек в составе председателя Совета, заместителя председателя Совета, секретаря Совета  и членов Совета</w:t>
      </w:r>
      <w:r w:rsidR="00AE1EA3">
        <w:rPr>
          <w:rFonts w:ascii="Times New Roman" w:hAnsi="Times New Roman"/>
          <w:bCs/>
          <w:color w:val="000000"/>
          <w:sz w:val="28"/>
          <w:szCs w:val="28"/>
        </w:rPr>
        <w:t xml:space="preserve">. В состав Совета могут входить представители </w:t>
      </w:r>
      <w:r w:rsidRPr="0098315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E1EA3">
        <w:rPr>
          <w:rFonts w:ascii="Times New Roman" w:hAnsi="Times New Roman"/>
          <w:bCs/>
          <w:color w:val="000000"/>
          <w:sz w:val="28"/>
          <w:szCs w:val="28"/>
        </w:rPr>
        <w:t>органов местного самоуправления Ленского района,</w:t>
      </w:r>
      <w:r w:rsidR="00821A34" w:rsidRPr="00821A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21A34">
        <w:rPr>
          <w:rFonts w:ascii="Times New Roman" w:hAnsi="Times New Roman"/>
          <w:bCs/>
          <w:color w:val="000000"/>
          <w:sz w:val="28"/>
          <w:szCs w:val="28"/>
        </w:rPr>
        <w:t xml:space="preserve">управления культуры, </w:t>
      </w:r>
      <w:r w:rsidR="00821A34" w:rsidRPr="00821A34">
        <w:rPr>
          <w:rFonts w:ascii="Times New Roman" w:hAnsi="Times New Roman"/>
          <w:bCs/>
          <w:color w:val="000000"/>
          <w:sz w:val="28"/>
          <w:szCs w:val="28"/>
        </w:rPr>
        <w:t xml:space="preserve">члены Союза писателей России, известные </w:t>
      </w:r>
      <w:r w:rsidR="00821A34">
        <w:rPr>
          <w:rFonts w:ascii="Times New Roman" w:hAnsi="Times New Roman"/>
          <w:bCs/>
          <w:color w:val="000000"/>
          <w:sz w:val="28"/>
          <w:szCs w:val="28"/>
        </w:rPr>
        <w:t>творческие личности,</w:t>
      </w:r>
      <w:r w:rsidR="00821A34" w:rsidRPr="00821A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21A34">
        <w:rPr>
          <w:rFonts w:ascii="Times New Roman" w:hAnsi="Times New Roman"/>
          <w:bCs/>
          <w:color w:val="000000"/>
          <w:sz w:val="28"/>
          <w:szCs w:val="28"/>
        </w:rPr>
        <w:t xml:space="preserve">редактор, </w:t>
      </w:r>
      <w:r w:rsidR="00821A34" w:rsidRPr="00821A34">
        <w:rPr>
          <w:rFonts w:ascii="Times New Roman" w:hAnsi="Times New Roman"/>
          <w:bCs/>
          <w:color w:val="000000"/>
          <w:sz w:val="28"/>
          <w:szCs w:val="28"/>
        </w:rPr>
        <w:t xml:space="preserve">корректор </w:t>
      </w:r>
      <w:r w:rsidR="00AE1EA3">
        <w:rPr>
          <w:rFonts w:ascii="Times New Roman" w:hAnsi="Times New Roman"/>
          <w:bCs/>
          <w:color w:val="000000"/>
          <w:sz w:val="28"/>
          <w:szCs w:val="28"/>
        </w:rPr>
        <w:t xml:space="preserve"> и общественность.</w:t>
      </w:r>
      <w:r w:rsidRPr="0098315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02899" w:rsidRDefault="00821A34" w:rsidP="00A52D1D">
      <w:pPr>
        <w:spacing w:after="0" w:line="360" w:lineRule="auto"/>
        <w:ind w:left="567" w:right="28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502899" w:rsidRPr="00983159">
        <w:rPr>
          <w:rFonts w:ascii="Times New Roman" w:hAnsi="Times New Roman"/>
          <w:bCs/>
          <w:color w:val="000000"/>
          <w:sz w:val="28"/>
          <w:szCs w:val="28"/>
        </w:rPr>
        <w:t>Деятельностью Совета руководит председатель Совета, который избирается на первом заседании Совета.</w:t>
      </w:r>
    </w:p>
    <w:p w:rsidR="00913060" w:rsidRDefault="00913060" w:rsidP="00A52D1D">
      <w:pPr>
        <w:spacing w:after="0" w:line="360" w:lineRule="auto"/>
        <w:ind w:left="567" w:right="28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13060" w:rsidRDefault="00913060" w:rsidP="00A52D1D">
      <w:pPr>
        <w:spacing w:after="0" w:line="360" w:lineRule="auto"/>
        <w:ind w:left="567" w:right="28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02899" w:rsidRPr="00410F26" w:rsidRDefault="00502899" w:rsidP="00A52D1D">
      <w:pPr>
        <w:spacing w:after="0" w:line="360" w:lineRule="auto"/>
        <w:ind w:left="567" w:right="28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По необходимости Совет может привлекать к раб</w:t>
      </w:r>
      <w:r w:rsidR="00410F26">
        <w:rPr>
          <w:rFonts w:ascii="Times New Roman" w:hAnsi="Times New Roman"/>
          <w:bCs/>
          <w:color w:val="000000"/>
          <w:sz w:val="28"/>
          <w:szCs w:val="28"/>
        </w:rPr>
        <w:t>оте общественных представителей.</w:t>
      </w:r>
    </w:p>
    <w:p w:rsidR="00502899" w:rsidRDefault="00502899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3.3. Заседания Совета проводятся по мере необходи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мости при поступлении заявок</w:t>
      </w: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C79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Заседание Совета считается правомочным, если на нем присутству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ет более половины членов Совета.</w:t>
      </w:r>
    </w:p>
    <w:p w:rsidR="00502899" w:rsidRPr="005C14DF" w:rsidRDefault="00502899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3.4</w:t>
      </w:r>
      <w:r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Решение Совета принимается </w:t>
      </w:r>
      <w:r w:rsidR="006B220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большинством его членов </w:t>
      </w:r>
      <w:r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итогам</w:t>
      </w:r>
      <w:r w:rsidR="00410F2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голосования</w:t>
      </w:r>
      <w:r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502899" w:rsidRDefault="00502899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3.5. Совет вправе принимать решение по изготовлению печатной продукции к юбилейным и праздничным датам и  переизданию  пользующейся спросом у населения продукции. </w:t>
      </w:r>
    </w:p>
    <w:p w:rsidR="00F43B30" w:rsidRDefault="00F43B30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3.6. Автор представленных в экспертный Совет материалов самостоятельно оплачивает услуги редактора, корректора и оператора верстки, за исключением случаев, когда издания являются заказом муниципальных учреждений или органов местного самоуправления Ленского района.</w:t>
      </w:r>
    </w:p>
    <w:p w:rsidR="00A97A9A" w:rsidRPr="00107C8F" w:rsidRDefault="00A97A9A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решению Совета, в отдельных случаях, когда автор не может самостоятел</w:t>
      </w:r>
      <w:r w:rsidR="00F43B3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ьно оплатить данные услуги,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эти </w:t>
      </w:r>
      <w:r w:rsidR="00143D8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услуги </w:t>
      </w:r>
      <w:r w:rsidR="008F0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могут быть оплачены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за счет бюджета  </w:t>
      </w:r>
      <w:r w:rsidRPr="00A97A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«Ленский район»</w:t>
      </w:r>
      <w:r w:rsidR="00143D8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 </w:t>
      </w:r>
      <w:r w:rsidR="00143D86" w:rsidRPr="00143D8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муниципальной программе «Развитие культуры Лен</w:t>
      </w:r>
      <w:r w:rsidR="003929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 района на 2019–</w:t>
      </w:r>
      <w:r w:rsidR="00143D8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2023 гг.».</w:t>
      </w:r>
    </w:p>
    <w:p w:rsidR="00502899" w:rsidRPr="00107C8F" w:rsidRDefault="00C00405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3.7</w:t>
      </w:r>
      <w:r w:rsidR="00502899"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Члены Совета участвуют в заседаниях Совета лично, без права передачи своих полномочий другим лицам.</w:t>
      </w:r>
    </w:p>
    <w:p w:rsidR="00502899" w:rsidRDefault="00C00405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3.8</w:t>
      </w:r>
      <w:r w:rsidR="00502899"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Решения Совета оформляются протоколом, который подписывается </w:t>
      </w:r>
      <w:r w:rsidR="001872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секретарем Совета</w:t>
      </w:r>
      <w:r w:rsidR="00502899"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</w:p>
    <w:p w:rsidR="00502899" w:rsidRPr="005C14DF" w:rsidRDefault="00C00405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3.9</w:t>
      </w:r>
      <w:r w:rsidR="0050289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="00502899"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Решения Совета носят рекомендательный характер. Окончательное решение о выделении средств из бюджета выносит </w:t>
      </w:r>
      <w:r w:rsidR="005F2E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Районный Совет </w:t>
      </w:r>
      <w:r w:rsidR="00502899"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5B4BD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совместно с </w:t>
      </w:r>
      <w:r w:rsidR="00502899"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</w:t>
      </w:r>
      <w:r w:rsidR="005B4BD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ей</w:t>
      </w:r>
      <w:r w:rsidR="00502899"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образования «Ленский район»</w:t>
      </w:r>
      <w:r w:rsidR="005B4BD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заседаниях сессии</w:t>
      </w:r>
      <w:r w:rsidR="00502899"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502899" w:rsidRDefault="00502899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3.9</w:t>
      </w:r>
      <w:r w:rsidR="00C0040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5C14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Созыв Совета и ведение</w:t>
      </w:r>
      <w:r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протоколов осуществляет секретарь Совета.</w:t>
      </w:r>
    </w:p>
    <w:p w:rsidR="002B690B" w:rsidRDefault="002B690B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B690B" w:rsidRPr="00107C8F" w:rsidRDefault="002B690B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02899" w:rsidRDefault="00C00405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3.92</w:t>
      </w:r>
      <w:r w:rsidR="00502899" w:rsidRPr="00107C8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Вся документация, связанная с деятельностью Совета, хранится в Районном Совете.</w:t>
      </w:r>
    </w:p>
    <w:p w:rsidR="00CE2891" w:rsidRPr="00107C8F" w:rsidRDefault="00CE2891" w:rsidP="00A52D1D">
      <w:pPr>
        <w:pStyle w:val="ConsTitle"/>
        <w:spacing w:line="36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3.93. В выходных данных изданный произведений необходимо указывать, что данное произведение издано за счет средств муниципального образования «Ленский район» по решению экспертного Совета </w:t>
      </w:r>
      <w:r w:rsidR="00491C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изданию печатной продукции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 Районном Совете депутатов</w:t>
      </w:r>
      <w:r w:rsidR="00F43B3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502899" w:rsidRPr="00107C8F" w:rsidRDefault="00E90793" w:rsidP="00A52D1D">
      <w:pPr>
        <w:pStyle w:val="ConsTitle"/>
        <w:spacing w:line="360" w:lineRule="auto"/>
        <w:ind w:left="567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502899" w:rsidRPr="00107C8F" w:rsidSect="00406BE0">
      <w:footerReference w:type="even" r:id="rId11"/>
      <w:footerReference w:type="default" r:id="rId12"/>
      <w:pgSz w:w="11906" w:h="16838"/>
      <w:pgMar w:top="18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12" w:rsidRDefault="00D20C12">
      <w:r>
        <w:separator/>
      </w:r>
    </w:p>
  </w:endnote>
  <w:endnote w:type="continuationSeparator" w:id="0">
    <w:p w:rsidR="00D20C12" w:rsidRDefault="00D2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99" w:rsidRDefault="00502899" w:rsidP="006F57C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2899" w:rsidRDefault="00502899" w:rsidP="00B20F4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99" w:rsidRDefault="00502899" w:rsidP="006F57C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3410">
      <w:rPr>
        <w:rStyle w:val="a9"/>
        <w:noProof/>
      </w:rPr>
      <w:t>8</w:t>
    </w:r>
    <w:r>
      <w:rPr>
        <w:rStyle w:val="a9"/>
      </w:rPr>
      <w:fldChar w:fldCharType="end"/>
    </w:r>
  </w:p>
  <w:p w:rsidR="00502899" w:rsidRDefault="00502899" w:rsidP="00B20F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12" w:rsidRDefault="00D20C12">
      <w:r>
        <w:separator/>
      </w:r>
    </w:p>
  </w:footnote>
  <w:footnote w:type="continuationSeparator" w:id="0">
    <w:p w:rsidR="00D20C12" w:rsidRDefault="00D2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E45"/>
    <w:multiLevelType w:val="hybridMultilevel"/>
    <w:tmpl w:val="F3A0D762"/>
    <w:lvl w:ilvl="0" w:tplc="7EACF7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01B9F"/>
    <w:multiLevelType w:val="multilevel"/>
    <w:tmpl w:val="C5EEE81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777777"/>
        <w:sz w:val="18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cs="Times New Roman" w:hint="default"/>
        <w:b/>
        <w:color w:val="777777"/>
        <w:sz w:val="1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  <w:color w:val="777777"/>
        <w:sz w:val="1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/>
        <w:color w:val="777777"/>
        <w:sz w:val="1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  <w:color w:val="777777"/>
        <w:sz w:val="1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/>
        <w:color w:val="777777"/>
        <w:sz w:val="1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  <w:color w:val="777777"/>
        <w:sz w:val="1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/>
        <w:color w:val="777777"/>
        <w:sz w:val="1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  <w:color w:val="777777"/>
        <w:sz w:val="18"/>
      </w:rPr>
    </w:lvl>
  </w:abstractNum>
  <w:abstractNum w:abstractNumId="2">
    <w:nsid w:val="2B67590A"/>
    <w:multiLevelType w:val="multilevel"/>
    <w:tmpl w:val="53FEBF5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32CD27F7"/>
    <w:multiLevelType w:val="multilevel"/>
    <w:tmpl w:val="4B24141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6"/>
        </w:tabs>
        <w:ind w:left="19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72"/>
        </w:tabs>
        <w:ind w:left="3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88"/>
        </w:tabs>
        <w:ind w:left="47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6"/>
        </w:tabs>
        <w:ind w:left="56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64"/>
        </w:tabs>
        <w:ind w:left="6564" w:hanging="2160"/>
      </w:pPr>
      <w:rPr>
        <w:rFonts w:cs="Times New Roman" w:hint="default"/>
      </w:rPr>
    </w:lvl>
  </w:abstractNum>
  <w:abstractNum w:abstractNumId="4">
    <w:nsid w:val="389209B9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47AF5AD1"/>
    <w:multiLevelType w:val="hybridMultilevel"/>
    <w:tmpl w:val="C8DAC996"/>
    <w:lvl w:ilvl="0" w:tplc="F8B6261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7D21D0"/>
    <w:multiLevelType w:val="hybridMultilevel"/>
    <w:tmpl w:val="67FEF1EE"/>
    <w:lvl w:ilvl="0" w:tplc="7EACF776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9A61A33"/>
    <w:multiLevelType w:val="multilevel"/>
    <w:tmpl w:val="9A682BF6"/>
    <w:lvl w:ilvl="0">
      <w:start w:val="5"/>
      <w:numFmt w:val="decimal"/>
      <w:lvlText w:val="%1."/>
      <w:lvlJc w:val="left"/>
      <w:pPr>
        <w:ind w:left="405" w:hanging="405"/>
      </w:pPr>
      <w:rPr>
        <w:rFonts w:cs="Times New Roman" w:hint="default"/>
        <w:b/>
        <w:color w:val="777777"/>
        <w:sz w:val="18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cs="Times New Roman" w:hint="default"/>
        <w:b/>
        <w:color w:val="777777"/>
        <w:sz w:val="1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  <w:color w:val="777777"/>
        <w:sz w:val="1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/>
        <w:color w:val="777777"/>
        <w:sz w:val="1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  <w:color w:val="777777"/>
        <w:sz w:val="1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/>
        <w:color w:val="777777"/>
        <w:sz w:val="1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  <w:color w:val="777777"/>
        <w:sz w:val="1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/>
        <w:color w:val="777777"/>
        <w:sz w:val="1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  <w:color w:val="777777"/>
        <w:sz w:val="18"/>
      </w:rPr>
    </w:lvl>
  </w:abstractNum>
  <w:abstractNum w:abstractNumId="8">
    <w:nsid w:val="4FB46C0D"/>
    <w:multiLevelType w:val="multilevel"/>
    <w:tmpl w:val="F476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1877ED"/>
    <w:multiLevelType w:val="hybridMultilevel"/>
    <w:tmpl w:val="705273E0"/>
    <w:lvl w:ilvl="0" w:tplc="7EACF776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A540FC5"/>
    <w:multiLevelType w:val="hybridMultilevel"/>
    <w:tmpl w:val="13947B58"/>
    <w:lvl w:ilvl="0" w:tplc="27D8E4F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63D"/>
    <w:rsid w:val="0001271E"/>
    <w:rsid w:val="00020AD2"/>
    <w:rsid w:val="000272FE"/>
    <w:rsid w:val="00031D60"/>
    <w:rsid w:val="000367EA"/>
    <w:rsid w:val="00041420"/>
    <w:rsid w:val="000442D1"/>
    <w:rsid w:val="000545E8"/>
    <w:rsid w:val="00076339"/>
    <w:rsid w:val="000B665B"/>
    <w:rsid w:val="000D0DE3"/>
    <w:rsid w:val="000D7D91"/>
    <w:rsid w:val="000E263E"/>
    <w:rsid w:val="000E5424"/>
    <w:rsid w:val="001013D2"/>
    <w:rsid w:val="00106B7D"/>
    <w:rsid w:val="0010702D"/>
    <w:rsid w:val="00107C8F"/>
    <w:rsid w:val="00114F8B"/>
    <w:rsid w:val="00126E98"/>
    <w:rsid w:val="001305DA"/>
    <w:rsid w:val="00130612"/>
    <w:rsid w:val="001307E4"/>
    <w:rsid w:val="00131B4D"/>
    <w:rsid w:val="0013433D"/>
    <w:rsid w:val="00143D86"/>
    <w:rsid w:val="0014405E"/>
    <w:rsid w:val="00175FC3"/>
    <w:rsid w:val="00187210"/>
    <w:rsid w:val="001A16BA"/>
    <w:rsid w:val="001B06D1"/>
    <w:rsid w:val="001B28ED"/>
    <w:rsid w:val="001B47F3"/>
    <w:rsid w:val="001B4F7B"/>
    <w:rsid w:val="001B61B6"/>
    <w:rsid w:val="001C0210"/>
    <w:rsid w:val="001C1A4F"/>
    <w:rsid w:val="001C3D15"/>
    <w:rsid w:val="001C5DAC"/>
    <w:rsid w:val="001D595C"/>
    <w:rsid w:val="00205138"/>
    <w:rsid w:val="0022711E"/>
    <w:rsid w:val="0023016C"/>
    <w:rsid w:val="00235244"/>
    <w:rsid w:val="0023624D"/>
    <w:rsid w:val="002373CE"/>
    <w:rsid w:val="00237BE1"/>
    <w:rsid w:val="002468E2"/>
    <w:rsid w:val="00253C9F"/>
    <w:rsid w:val="00261D8B"/>
    <w:rsid w:val="002715AB"/>
    <w:rsid w:val="00276377"/>
    <w:rsid w:val="0028046F"/>
    <w:rsid w:val="00281347"/>
    <w:rsid w:val="0029367A"/>
    <w:rsid w:val="00296D42"/>
    <w:rsid w:val="002A586B"/>
    <w:rsid w:val="002B2678"/>
    <w:rsid w:val="002B690B"/>
    <w:rsid w:val="002C2BFE"/>
    <w:rsid w:val="002D4231"/>
    <w:rsid w:val="002D6C63"/>
    <w:rsid w:val="002D734B"/>
    <w:rsid w:val="002D7F7F"/>
    <w:rsid w:val="002E31F5"/>
    <w:rsid w:val="003050AD"/>
    <w:rsid w:val="003140E3"/>
    <w:rsid w:val="003352C0"/>
    <w:rsid w:val="003423DA"/>
    <w:rsid w:val="00350A7B"/>
    <w:rsid w:val="00361CE3"/>
    <w:rsid w:val="0037171B"/>
    <w:rsid w:val="00386FF3"/>
    <w:rsid w:val="00392902"/>
    <w:rsid w:val="003A4D1C"/>
    <w:rsid w:val="003A76C0"/>
    <w:rsid w:val="003C05E1"/>
    <w:rsid w:val="003C36EE"/>
    <w:rsid w:val="003C69F6"/>
    <w:rsid w:val="003D3519"/>
    <w:rsid w:val="003E0FA4"/>
    <w:rsid w:val="003E4288"/>
    <w:rsid w:val="00406BE0"/>
    <w:rsid w:val="00410F26"/>
    <w:rsid w:val="00416E8B"/>
    <w:rsid w:val="00421140"/>
    <w:rsid w:val="00427AA8"/>
    <w:rsid w:val="004462DF"/>
    <w:rsid w:val="004470EC"/>
    <w:rsid w:val="00455565"/>
    <w:rsid w:val="00467C9F"/>
    <w:rsid w:val="0047746A"/>
    <w:rsid w:val="00491C97"/>
    <w:rsid w:val="00491E4B"/>
    <w:rsid w:val="004A5486"/>
    <w:rsid w:val="004A7DD1"/>
    <w:rsid w:val="004B2CB4"/>
    <w:rsid w:val="004B781D"/>
    <w:rsid w:val="004B7842"/>
    <w:rsid w:val="004C4FA1"/>
    <w:rsid w:val="004C5804"/>
    <w:rsid w:val="00502899"/>
    <w:rsid w:val="00502C71"/>
    <w:rsid w:val="00507FD7"/>
    <w:rsid w:val="00513409"/>
    <w:rsid w:val="00521C46"/>
    <w:rsid w:val="00531625"/>
    <w:rsid w:val="005510E9"/>
    <w:rsid w:val="00555A4E"/>
    <w:rsid w:val="0056167D"/>
    <w:rsid w:val="00563117"/>
    <w:rsid w:val="00566E84"/>
    <w:rsid w:val="00566EB0"/>
    <w:rsid w:val="005672FB"/>
    <w:rsid w:val="00575D64"/>
    <w:rsid w:val="0058596B"/>
    <w:rsid w:val="005A133C"/>
    <w:rsid w:val="005A6081"/>
    <w:rsid w:val="005B4BD0"/>
    <w:rsid w:val="005C14DF"/>
    <w:rsid w:val="005D5E86"/>
    <w:rsid w:val="005D6AC0"/>
    <w:rsid w:val="005F2E50"/>
    <w:rsid w:val="005F74B8"/>
    <w:rsid w:val="0060176E"/>
    <w:rsid w:val="0060338F"/>
    <w:rsid w:val="006158C8"/>
    <w:rsid w:val="00616483"/>
    <w:rsid w:val="00616B56"/>
    <w:rsid w:val="00625D1C"/>
    <w:rsid w:val="00633C63"/>
    <w:rsid w:val="00636DE0"/>
    <w:rsid w:val="00644108"/>
    <w:rsid w:val="0065215B"/>
    <w:rsid w:val="006677FE"/>
    <w:rsid w:val="00673603"/>
    <w:rsid w:val="00676218"/>
    <w:rsid w:val="006A6BC8"/>
    <w:rsid w:val="006B0BCC"/>
    <w:rsid w:val="006B2200"/>
    <w:rsid w:val="006B56CE"/>
    <w:rsid w:val="006D3FAD"/>
    <w:rsid w:val="006F57C1"/>
    <w:rsid w:val="006F5F42"/>
    <w:rsid w:val="007226BE"/>
    <w:rsid w:val="00725A3A"/>
    <w:rsid w:val="0073712A"/>
    <w:rsid w:val="00737448"/>
    <w:rsid w:val="007659F9"/>
    <w:rsid w:val="007731EB"/>
    <w:rsid w:val="007766DF"/>
    <w:rsid w:val="00795AE5"/>
    <w:rsid w:val="00796E8F"/>
    <w:rsid w:val="007A211D"/>
    <w:rsid w:val="007B6156"/>
    <w:rsid w:val="007C5E95"/>
    <w:rsid w:val="007C7903"/>
    <w:rsid w:val="007E532F"/>
    <w:rsid w:val="007E6160"/>
    <w:rsid w:val="007E6C3F"/>
    <w:rsid w:val="007F16F7"/>
    <w:rsid w:val="007F22C7"/>
    <w:rsid w:val="007F7804"/>
    <w:rsid w:val="007F78DC"/>
    <w:rsid w:val="00801FFF"/>
    <w:rsid w:val="008043B1"/>
    <w:rsid w:val="008049B8"/>
    <w:rsid w:val="00806457"/>
    <w:rsid w:val="00806E9B"/>
    <w:rsid w:val="0081562F"/>
    <w:rsid w:val="008210AA"/>
    <w:rsid w:val="00821A34"/>
    <w:rsid w:val="0083451F"/>
    <w:rsid w:val="00836406"/>
    <w:rsid w:val="00847A69"/>
    <w:rsid w:val="00875F72"/>
    <w:rsid w:val="00884CDB"/>
    <w:rsid w:val="00895E96"/>
    <w:rsid w:val="008A71DB"/>
    <w:rsid w:val="008C3E8C"/>
    <w:rsid w:val="008C4DE7"/>
    <w:rsid w:val="008C63D5"/>
    <w:rsid w:val="008D1137"/>
    <w:rsid w:val="008E1CE9"/>
    <w:rsid w:val="008E3541"/>
    <w:rsid w:val="008E51E9"/>
    <w:rsid w:val="008F0816"/>
    <w:rsid w:val="008F785C"/>
    <w:rsid w:val="0090020B"/>
    <w:rsid w:val="00906FAD"/>
    <w:rsid w:val="00913060"/>
    <w:rsid w:val="00915819"/>
    <w:rsid w:val="009232DD"/>
    <w:rsid w:val="009241B7"/>
    <w:rsid w:val="00941709"/>
    <w:rsid w:val="00944195"/>
    <w:rsid w:val="00944BE3"/>
    <w:rsid w:val="00952385"/>
    <w:rsid w:val="0095466A"/>
    <w:rsid w:val="00957ECB"/>
    <w:rsid w:val="00965892"/>
    <w:rsid w:val="00973F5B"/>
    <w:rsid w:val="00980A6B"/>
    <w:rsid w:val="00981239"/>
    <w:rsid w:val="00983159"/>
    <w:rsid w:val="00985808"/>
    <w:rsid w:val="009A4431"/>
    <w:rsid w:val="009B0ED8"/>
    <w:rsid w:val="009B2C7B"/>
    <w:rsid w:val="009C2F85"/>
    <w:rsid w:val="009D11F7"/>
    <w:rsid w:val="009D1F93"/>
    <w:rsid w:val="009E3862"/>
    <w:rsid w:val="009F0F2C"/>
    <w:rsid w:val="009F5033"/>
    <w:rsid w:val="00A004E7"/>
    <w:rsid w:val="00A33654"/>
    <w:rsid w:val="00A500BB"/>
    <w:rsid w:val="00A52D1D"/>
    <w:rsid w:val="00A569C3"/>
    <w:rsid w:val="00A57C7E"/>
    <w:rsid w:val="00A60E88"/>
    <w:rsid w:val="00A637AB"/>
    <w:rsid w:val="00A776C3"/>
    <w:rsid w:val="00A808FE"/>
    <w:rsid w:val="00A845BB"/>
    <w:rsid w:val="00A9066C"/>
    <w:rsid w:val="00A9534D"/>
    <w:rsid w:val="00A97A9A"/>
    <w:rsid w:val="00AB3410"/>
    <w:rsid w:val="00AB79BF"/>
    <w:rsid w:val="00AC458F"/>
    <w:rsid w:val="00AC53FB"/>
    <w:rsid w:val="00AD4CC4"/>
    <w:rsid w:val="00AE0E06"/>
    <w:rsid w:val="00AE0E58"/>
    <w:rsid w:val="00AE1EA3"/>
    <w:rsid w:val="00AF1346"/>
    <w:rsid w:val="00AF37C5"/>
    <w:rsid w:val="00B14B88"/>
    <w:rsid w:val="00B167FC"/>
    <w:rsid w:val="00B20F40"/>
    <w:rsid w:val="00B24F46"/>
    <w:rsid w:val="00B25055"/>
    <w:rsid w:val="00B271E5"/>
    <w:rsid w:val="00B27B2D"/>
    <w:rsid w:val="00B36003"/>
    <w:rsid w:val="00B46957"/>
    <w:rsid w:val="00B5341C"/>
    <w:rsid w:val="00B57E7E"/>
    <w:rsid w:val="00B67E8B"/>
    <w:rsid w:val="00B74E7A"/>
    <w:rsid w:val="00B8186D"/>
    <w:rsid w:val="00B83F6A"/>
    <w:rsid w:val="00B93156"/>
    <w:rsid w:val="00BA167F"/>
    <w:rsid w:val="00BA43AD"/>
    <w:rsid w:val="00BA581B"/>
    <w:rsid w:val="00BB3B28"/>
    <w:rsid w:val="00BB5613"/>
    <w:rsid w:val="00BD0510"/>
    <w:rsid w:val="00BD4BEF"/>
    <w:rsid w:val="00BE2974"/>
    <w:rsid w:val="00BE7E8B"/>
    <w:rsid w:val="00BF37D9"/>
    <w:rsid w:val="00C00174"/>
    <w:rsid w:val="00C00405"/>
    <w:rsid w:val="00C00565"/>
    <w:rsid w:val="00C14035"/>
    <w:rsid w:val="00C14118"/>
    <w:rsid w:val="00C15896"/>
    <w:rsid w:val="00C1667F"/>
    <w:rsid w:val="00C16A29"/>
    <w:rsid w:val="00C224E4"/>
    <w:rsid w:val="00C3285B"/>
    <w:rsid w:val="00C35003"/>
    <w:rsid w:val="00C36797"/>
    <w:rsid w:val="00C44B77"/>
    <w:rsid w:val="00C45D8E"/>
    <w:rsid w:val="00C47C3F"/>
    <w:rsid w:val="00C573EA"/>
    <w:rsid w:val="00C745E1"/>
    <w:rsid w:val="00C74B81"/>
    <w:rsid w:val="00CA4DE0"/>
    <w:rsid w:val="00CB4362"/>
    <w:rsid w:val="00CB7053"/>
    <w:rsid w:val="00CE2891"/>
    <w:rsid w:val="00CF06E3"/>
    <w:rsid w:val="00CF09C0"/>
    <w:rsid w:val="00CF1C7D"/>
    <w:rsid w:val="00D04CBC"/>
    <w:rsid w:val="00D1447C"/>
    <w:rsid w:val="00D20190"/>
    <w:rsid w:val="00D20C12"/>
    <w:rsid w:val="00D26282"/>
    <w:rsid w:val="00D2687B"/>
    <w:rsid w:val="00D54FCC"/>
    <w:rsid w:val="00D6263D"/>
    <w:rsid w:val="00D62FB4"/>
    <w:rsid w:val="00D65070"/>
    <w:rsid w:val="00D657F3"/>
    <w:rsid w:val="00D704A4"/>
    <w:rsid w:val="00D70A4B"/>
    <w:rsid w:val="00D71F07"/>
    <w:rsid w:val="00D916DF"/>
    <w:rsid w:val="00DB6871"/>
    <w:rsid w:val="00DD0057"/>
    <w:rsid w:val="00DD2D3A"/>
    <w:rsid w:val="00DD4DFB"/>
    <w:rsid w:val="00DD620A"/>
    <w:rsid w:val="00DE4EC4"/>
    <w:rsid w:val="00DE6E41"/>
    <w:rsid w:val="00DF5114"/>
    <w:rsid w:val="00E033D6"/>
    <w:rsid w:val="00E262EE"/>
    <w:rsid w:val="00E274FB"/>
    <w:rsid w:val="00E42CDB"/>
    <w:rsid w:val="00E55B7E"/>
    <w:rsid w:val="00E741B6"/>
    <w:rsid w:val="00E86A18"/>
    <w:rsid w:val="00E90793"/>
    <w:rsid w:val="00E91F8B"/>
    <w:rsid w:val="00E936D2"/>
    <w:rsid w:val="00E9605A"/>
    <w:rsid w:val="00EA16DE"/>
    <w:rsid w:val="00EA5BE0"/>
    <w:rsid w:val="00EA6BD4"/>
    <w:rsid w:val="00EC05A3"/>
    <w:rsid w:val="00ED347F"/>
    <w:rsid w:val="00EE515A"/>
    <w:rsid w:val="00EF5211"/>
    <w:rsid w:val="00F0300E"/>
    <w:rsid w:val="00F056BE"/>
    <w:rsid w:val="00F267FC"/>
    <w:rsid w:val="00F278DB"/>
    <w:rsid w:val="00F346D5"/>
    <w:rsid w:val="00F346FF"/>
    <w:rsid w:val="00F355E6"/>
    <w:rsid w:val="00F42399"/>
    <w:rsid w:val="00F43B30"/>
    <w:rsid w:val="00F60797"/>
    <w:rsid w:val="00F7199E"/>
    <w:rsid w:val="00F76098"/>
    <w:rsid w:val="00F81A68"/>
    <w:rsid w:val="00F827CB"/>
    <w:rsid w:val="00F94020"/>
    <w:rsid w:val="00FA07A0"/>
    <w:rsid w:val="00FB28E6"/>
    <w:rsid w:val="00FC4EC5"/>
    <w:rsid w:val="00FD21AD"/>
    <w:rsid w:val="00FD7B7F"/>
    <w:rsid w:val="00FF0E57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9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61D8B"/>
    <w:pPr>
      <w:keepNext/>
      <w:numPr>
        <w:ilvl w:val="1"/>
        <w:numId w:val="9"/>
      </w:numPr>
      <w:spacing w:before="60" w:after="60" w:line="240" w:lineRule="auto"/>
      <w:jc w:val="center"/>
      <w:outlineLvl w:val="1"/>
    </w:pPr>
    <w:rPr>
      <w:rFonts w:ascii="Times New Roman" w:hAnsi="Times New Roman"/>
      <w:b/>
      <w:bCs/>
      <w:iCs/>
      <w: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61D8B"/>
    <w:pPr>
      <w:keepNext/>
      <w:numPr>
        <w:ilvl w:val="2"/>
        <w:numId w:val="9"/>
      </w:numPr>
      <w:spacing w:before="60" w:after="60" w:line="240" w:lineRule="auto"/>
      <w:jc w:val="center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61D8B"/>
    <w:pPr>
      <w:keepNext/>
      <w:numPr>
        <w:ilvl w:val="3"/>
        <w:numId w:val="9"/>
      </w:numPr>
      <w:shd w:val="clear" w:color="auto" w:fill="FFFFFF"/>
      <w:tabs>
        <w:tab w:val="left" w:leader="dot" w:pos="8837"/>
      </w:tabs>
      <w:spacing w:before="60" w:after="60" w:line="240" w:lineRule="auto"/>
      <w:jc w:val="both"/>
      <w:outlineLvl w:val="3"/>
    </w:pPr>
    <w:rPr>
      <w:rFonts w:ascii="Times New Roman" w:hAnsi="Times New Roman"/>
      <w:b/>
      <w:color w:val="000000"/>
      <w:kern w:val="2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61D8B"/>
    <w:pPr>
      <w:keepNext/>
      <w:widowControl w:val="0"/>
      <w:numPr>
        <w:ilvl w:val="4"/>
        <w:numId w:val="9"/>
      </w:numPr>
      <w:spacing w:after="0" w:line="240" w:lineRule="auto"/>
      <w:jc w:val="both"/>
      <w:outlineLvl w:val="4"/>
    </w:pPr>
    <w:rPr>
      <w:rFonts w:ascii="Times New Roman" w:hAnsi="Times New Roman"/>
      <w:b/>
      <w:embos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61D8B"/>
    <w:rPr>
      <w:rFonts w:ascii="Times New Roman" w:hAnsi="Times New Roman" w:cs="Times New Roman"/>
      <w:b/>
      <w:caps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61D8B"/>
    <w:rPr>
      <w:rFonts w:ascii="Times New Roman" w:hAnsi="Times New Roman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61D8B"/>
    <w:rPr>
      <w:rFonts w:ascii="Times New Roman" w:hAnsi="Times New Roman" w:cs="Times New Roman"/>
      <w:b/>
      <w:color w:val="000000"/>
      <w:kern w:val="2"/>
      <w:sz w:val="20"/>
      <w:shd w:val="clear" w:color="auto" w:fill="FFFFFF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261D8B"/>
    <w:rPr>
      <w:rFonts w:ascii="Times New Roman" w:hAnsi="Times New Roman" w:cs="Times New Roman"/>
      <w:b/>
      <w:emboss/>
      <w:color w:val="000000"/>
      <w:sz w:val="20"/>
      <w:lang w:eastAsia="ru-RU"/>
    </w:rPr>
  </w:style>
  <w:style w:type="paragraph" w:customStyle="1" w:styleId="ConsTitle">
    <w:name w:val="ConsTitle"/>
    <w:uiPriority w:val="99"/>
    <w:rsid w:val="0096589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965892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658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307E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1307E4"/>
    <w:rPr>
      <w:rFonts w:ascii="Tahoma" w:hAnsi="Tahoma" w:cs="Times New Roman"/>
      <w:sz w:val="16"/>
    </w:rPr>
  </w:style>
  <w:style w:type="paragraph" w:styleId="a7">
    <w:name w:val="footer"/>
    <w:basedOn w:val="a"/>
    <w:link w:val="a8"/>
    <w:uiPriority w:val="99"/>
    <w:rsid w:val="00B20F4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F827CB"/>
    <w:rPr>
      <w:rFonts w:cs="Times New Roman"/>
      <w:lang w:eastAsia="en-US"/>
    </w:rPr>
  </w:style>
  <w:style w:type="character" w:styleId="a9">
    <w:name w:val="page number"/>
    <w:uiPriority w:val="99"/>
    <w:rsid w:val="00B20F40"/>
    <w:rPr>
      <w:rFonts w:cs="Times New Roman"/>
    </w:rPr>
  </w:style>
  <w:style w:type="character" w:styleId="aa">
    <w:name w:val="Hyperlink"/>
    <w:uiPriority w:val="99"/>
    <w:rsid w:val="00ED347F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73F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973F5B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enskraysov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98ED-1948-4D03-8D61-3F0D6E43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17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kontrol_2</dc:creator>
  <cp:keywords/>
  <dc:description/>
  <cp:lastModifiedBy>Седых Татьяна Михайловна</cp:lastModifiedBy>
  <cp:revision>211</cp:revision>
  <cp:lastPrinted>2019-09-03T02:38:00Z</cp:lastPrinted>
  <dcterms:created xsi:type="dcterms:W3CDTF">2015-03-04T06:06:00Z</dcterms:created>
  <dcterms:modified xsi:type="dcterms:W3CDTF">2019-09-03T02:39:00Z</dcterms:modified>
</cp:coreProperties>
</file>