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4050"/>
      </w:tblGrid>
      <w:tr w:rsidR="001C4C26" w:rsidRPr="001C4C26" w:rsidTr="001C4C26">
        <w:trPr>
          <w:cantSplit/>
          <w:trHeight w:val="1970"/>
        </w:trPr>
        <w:tc>
          <w:tcPr>
            <w:tcW w:w="3686" w:type="dxa"/>
          </w:tcPr>
          <w:p w:rsidR="001C4C26" w:rsidRPr="001C4C26" w:rsidRDefault="001C4C26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1C4C26" w:rsidRPr="001C4C26" w:rsidRDefault="001C4C26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1C4C26" w:rsidRPr="001C4C26" w:rsidRDefault="001C4C26" w:rsidP="001C4C26">
            <w:pPr>
              <w:pStyle w:val="1"/>
              <w:spacing w:line="228" w:lineRule="auto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4C26"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1C4C26" w:rsidRPr="001C4C26" w:rsidRDefault="001C4C26" w:rsidP="001C4C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26" w:rsidRPr="001C4C26" w:rsidRDefault="001C4C26" w:rsidP="001C4C26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C26"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1C4C26" w:rsidRPr="001C4C26" w:rsidRDefault="001C4C26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</w:tc>
        <w:tc>
          <w:tcPr>
            <w:tcW w:w="1984" w:type="dxa"/>
          </w:tcPr>
          <w:p w:rsidR="001C4C26" w:rsidRPr="001C4C26" w:rsidRDefault="001C4C26" w:rsidP="001C4C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C8AC0D" wp14:editId="007D6590">
                  <wp:extent cx="1183640" cy="1143000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C4C26" w:rsidRPr="001C4C26" w:rsidRDefault="001C4C26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1C4C26" w:rsidRPr="001C4C26" w:rsidRDefault="001C4C26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РЕСПУБЛИКАТЫН</w:t>
            </w:r>
          </w:p>
          <w:p w:rsidR="001C4C26" w:rsidRPr="001C4C26" w:rsidRDefault="001C4C26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</w:p>
          <w:p w:rsidR="001C4C26" w:rsidRPr="001C4C26" w:rsidRDefault="001C4C26" w:rsidP="001C4C26">
            <w:pPr>
              <w:pStyle w:val="1"/>
              <w:spacing w:line="276" w:lineRule="auto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4C26"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1C4C26" w:rsidRPr="001C4C26" w:rsidRDefault="001C4C26" w:rsidP="001C4C2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C4C26"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1C4C26" w:rsidRPr="001C4C26" w:rsidRDefault="001C4C26" w:rsidP="001C4C26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C26"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1C4C26" w:rsidRPr="001C4C26" w:rsidRDefault="001C4C26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4C26" w:rsidRPr="001C4C26" w:rsidRDefault="001C4C26" w:rsidP="001C4C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536"/>
        <w:gridCol w:w="5076"/>
        <w:gridCol w:w="108"/>
      </w:tblGrid>
      <w:tr w:rsidR="001C4C26" w:rsidRPr="001C4C26" w:rsidTr="001C4C26">
        <w:trPr>
          <w:gridBefore w:val="1"/>
          <w:wBefore w:w="108" w:type="dxa"/>
          <w:trHeight w:val="910"/>
        </w:trPr>
        <w:tc>
          <w:tcPr>
            <w:tcW w:w="4536" w:type="dxa"/>
          </w:tcPr>
          <w:p w:rsidR="001C4C26" w:rsidRPr="001C4C26" w:rsidRDefault="004C7159" w:rsidP="004C71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1C4C26" w:rsidRPr="001C4C2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C4C26" w:rsidRPr="001C4C26" w:rsidRDefault="004C7159" w:rsidP="004C71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1C4C26" w:rsidRPr="001C4C26">
              <w:rPr>
                <w:rFonts w:ascii="Times New Roman" w:hAnsi="Times New Roman" w:cs="Times New Roman"/>
                <w:b/>
                <w:sz w:val="28"/>
                <w:szCs w:val="28"/>
              </w:rPr>
              <w:t>СЕССИИ</w:t>
            </w:r>
          </w:p>
          <w:p w:rsidR="001C4C26" w:rsidRPr="001C4C26" w:rsidRDefault="001C4C26" w:rsidP="001C4C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4" w:type="dxa"/>
            <w:gridSpan w:val="2"/>
          </w:tcPr>
          <w:p w:rsidR="004C7159" w:rsidRDefault="004C7159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СЕССИЯ</w:t>
            </w:r>
          </w:p>
          <w:p w:rsidR="001C4C26" w:rsidRPr="001C4C26" w:rsidRDefault="004C7159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gramStart"/>
            <w:r w:rsidR="001C4C26" w:rsidRPr="001C4C26">
              <w:rPr>
                <w:rFonts w:ascii="Times New Roman" w:hAnsi="Times New Roman" w:cs="Times New Roman"/>
                <w:b/>
                <w:sz w:val="28"/>
                <w:szCs w:val="28"/>
              </w:rPr>
              <w:t>БЫ</w:t>
            </w:r>
            <w:proofErr w:type="gramEnd"/>
            <w:r w:rsidR="001C4C26" w:rsidRPr="001C4C26">
              <w:rPr>
                <w:rFonts w:ascii="Times New Roman" w:hAnsi="Times New Roman" w:cs="Times New Roman"/>
                <w:b/>
                <w:sz w:val="28"/>
                <w:szCs w:val="28"/>
              </w:rPr>
              <w:t>ҺААРЫЫ</w:t>
            </w:r>
          </w:p>
        </w:tc>
      </w:tr>
      <w:tr w:rsidR="001C4C26" w:rsidRPr="001C4C26" w:rsidTr="001C4C26">
        <w:trPr>
          <w:gridBefore w:val="1"/>
          <w:wBefore w:w="108" w:type="dxa"/>
        </w:trPr>
        <w:tc>
          <w:tcPr>
            <w:tcW w:w="4536" w:type="dxa"/>
          </w:tcPr>
          <w:p w:rsidR="001C4C26" w:rsidRPr="001C4C26" w:rsidRDefault="004C7159" w:rsidP="004C715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1C4C26" w:rsidRPr="001C4C26">
              <w:rPr>
                <w:rFonts w:ascii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184" w:type="dxa"/>
            <w:gridSpan w:val="2"/>
          </w:tcPr>
          <w:p w:rsidR="001C4C26" w:rsidRPr="001C4C26" w:rsidRDefault="004C7159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="001C4C26"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1C4C26"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1C4C26" w:rsidRPr="001C4C26" w:rsidTr="001C4C26">
        <w:trPr>
          <w:gridBefore w:val="1"/>
          <w:wBefore w:w="108" w:type="dxa"/>
        </w:trPr>
        <w:tc>
          <w:tcPr>
            <w:tcW w:w="9720" w:type="dxa"/>
            <w:gridSpan w:val="3"/>
          </w:tcPr>
          <w:p w:rsidR="001C4C26" w:rsidRPr="001C4C26" w:rsidRDefault="004C7159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21 марта</w:t>
            </w:r>
            <w:r w:rsidR="001C4C26"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201</w:t>
            </w:r>
            <w:r w:rsidR="00AE601D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</w:t>
            </w:r>
            <w:r w:rsidR="001C4C26"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1C4C26" w:rsidRPr="001C4C26" w:rsidRDefault="001C4C26" w:rsidP="001C4C2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4C715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6-3</w:t>
            </w:r>
          </w:p>
        </w:tc>
      </w:tr>
      <w:tr w:rsidR="001C4C26" w:rsidRPr="001C4C26" w:rsidTr="001C4C26">
        <w:tblPrEx>
          <w:jc w:val="center"/>
        </w:tblPrEx>
        <w:trPr>
          <w:gridAfter w:val="1"/>
          <w:wAfter w:w="108" w:type="dxa"/>
          <w:jc w:val="center"/>
        </w:trPr>
        <w:tc>
          <w:tcPr>
            <w:tcW w:w="9720" w:type="dxa"/>
            <w:gridSpan w:val="3"/>
            <w:shd w:val="clear" w:color="auto" w:fill="auto"/>
          </w:tcPr>
          <w:p w:rsidR="001C4C26" w:rsidRPr="001C4C26" w:rsidRDefault="001C4C26" w:rsidP="001C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C26" w:rsidRPr="007B0279" w:rsidRDefault="001C4C26" w:rsidP="001C4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C2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1C4C26" w:rsidRPr="001C4C26" w:rsidRDefault="001C4C26" w:rsidP="001C4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26">
        <w:rPr>
          <w:rFonts w:ascii="Times New Roman" w:hAnsi="Times New Roman" w:cs="Times New Roman"/>
          <w:b/>
          <w:sz w:val="28"/>
          <w:szCs w:val="28"/>
        </w:rPr>
        <w:t>о порядке установки и эксплуатации рекламных конструкций на территории Ленского района Республики Саха (Якутия)</w:t>
      </w:r>
    </w:p>
    <w:p w:rsidR="001C4C26" w:rsidRPr="001C4C26" w:rsidRDefault="001C4C26" w:rsidP="001C4C2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C26">
        <w:rPr>
          <w:rFonts w:ascii="Times New Roman" w:hAnsi="Times New Roman" w:cs="Times New Roman"/>
          <w:sz w:val="28"/>
          <w:szCs w:val="28"/>
        </w:rPr>
        <w:t>В соответствии со статьей 623 Гражданского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подпунктом 5 пунктом 1 статьи 24 Устава муниципального образования «Ленский район», Районный Совет депутатов муниципального образования «Ленский район»</w:t>
      </w:r>
    </w:p>
    <w:p w:rsidR="001C4C26" w:rsidRPr="004C7159" w:rsidRDefault="001C4C26" w:rsidP="001C4C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1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7159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1C4C26" w:rsidRPr="001C4C26" w:rsidRDefault="001C4C26" w:rsidP="00407196">
      <w:pPr>
        <w:tabs>
          <w:tab w:val="left" w:pos="142"/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26">
        <w:rPr>
          <w:rFonts w:ascii="Times New Roman" w:hAnsi="Times New Roman" w:cs="Times New Roman"/>
          <w:sz w:val="28"/>
          <w:szCs w:val="28"/>
        </w:rPr>
        <w:t>1. Утвердить Положение о порядке установки и эксплуатации рекламных конструкций на территории Ленского</w:t>
      </w:r>
      <w:r w:rsidR="004C71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C4C2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C4C26" w:rsidRPr="001C4C26" w:rsidRDefault="001C4C26" w:rsidP="00407196">
      <w:pPr>
        <w:tabs>
          <w:tab w:val="left" w:pos="142"/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26">
        <w:rPr>
          <w:rFonts w:ascii="Times New Roman" w:hAnsi="Times New Roman" w:cs="Times New Roman"/>
          <w:sz w:val="28"/>
          <w:szCs w:val="28"/>
        </w:rPr>
        <w:t xml:space="preserve">2. </w:t>
      </w:r>
      <w:r w:rsidR="004C7159">
        <w:rPr>
          <w:rFonts w:ascii="Times New Roman" w:hAnsi="Times New Roman" w:cs="Times New Roman"/>
          <w:sz w:val="28"/>
          <w:szCs w:val="28"/>
        </w:rPr>
        <w:t>Признать утратившим силу решения</w:t>
      </w:r>
      <w:r w:rsidRPr="001C4C26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муниципального образования «Ленский</w:t>
      </w:r>
      <w:r w:rsidR="004C715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C4C26">
        <w:rPr>
          <w:rFonts w:ascii="Times New Roman" w:hAnsi="Times New Roman" w:cs="Times New Roman"/>
          <w:sz w:val="28"/>
          <w:szCs w:val="28"/>
        </w:rPr>
        <w:t xml:space="preserve"> от 2</w:t>
      </w:r>
      <w:r w:rsidR="00407196">
        <w:rPr>
          <w:rFonts w:ascii="Times New Roman" w:hAnsi="Times New Roman" w:cs="Times New Roman"/>
          <w:sz w:val="28"/>
          <w:szCs w:val="28"/>
        </w:rPr>
        <w:t>7</w:t>
      </w:r>
      <w:r w:rsidRPr="001C4C26">
        <w:rPr>
          <w:rFonts w:ascii="Times New Roman" w:hAnsi="Times New Roman" w:cs="Times New Roman"/>
          <w:sz w:val="28"/>
          <w:szCs w:val="28"/>
        </w:rPr>
        <w:t>.</w:t>
      </w:r>
      <w:r w:rsidR="00407196">
        <w:rPr>
          <w:rFonts w:ascii="Times New Roman" w:hAnsi="Times New Roman" w:cs="Times New Roman"/>
          <w:sz w:val="28"/>
          <w:szCs w:val="28"/>
        </w:rPr>
        <w:t>03</w:t>
      </w:r>
      <w:r w:rsidRPr="001C4C26">
        <w:rPr>
          <w:rFonts w:ascii="Times New Roman" w:hAnsi="Times New Roman" w:cs="Times New Roman"/>
          <w:sz w:val="28"/>
          <w:szCs w:val="28"/>
        </w:rPr>
        <w:t>.200</w:t>
      </w:r>
      <w:r w:rsidR="00407196">
        <w:rPr>
          <w:rFonts w:ascii="Times New Roman" w:hAnsi="Times New Roman" w:cs="Times New Roman"/>
          <w:sz w:val="28"/>
          <w:szCs w:val="28"/>
        </w:rPr>
        <w:t>8</w:t>
      </w:r>
      <w:r w:rsidRPr="001C4C26">
        <w:rPr>
          <w:rFonts w:ascii="Times New Roman" w:hAnsi="Times New Roman" w:cs="Times New Roman"/>
          <w:sz w:val="28"/>
          <w:szCs w:val="28"/>
        </w:rPr>
        <w:t xml:space="preserve">г. № </w:t>
      </w:r>
      <w:r w:rsidR="00407196">
        <w:rPr>
          <w:rFonts w:ascii="Times New Roman" w:hAnsi="Times New Roman" w:cs="Times New Roman"/>
          <w:sz w:val="28"/>
          <w:szCs w:val="28"/>
        </w:rPr>
        <w:t>11</w:t>
      </w:r>
      <w:r w:rsidRPr="001C4C26">
        <w:rPr>
          <w:rFonts w:ascii="Times New Roman" w:hAnsi="Times New Roman" w:cs="Times New Roman"/>
          <w:sz w:val="28"/>
          <w:szCs w:val="28"/>
        </w:rPr>
        <w:t>-</w:t>
      </w:r>
      <w:r w:rsidR="00407196">
        <w:rPr>
          <w:rFonts w:ascii="Times New Roman" w:hAnsi="Times New Roman" w:cs="Times New Roman"/>
          <w:sz w:val="28"/>
          <w:szCs w:val="28"/>
        </w:rPr>
        <w:t>37</w:t>
      </w:r>
      <w:r w:rsidRPr="001C4C2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407196">
        <w:rPr>
          <w:rFonts w:ascii="Times New Roman" w:hAnsi="Times New Roman" w:cs="Times New Roman"/>
          <w:sz w:val="28"/>
          <w:szCs w:val="28"/>
        </w:rPr>
        <w:t xml:space="preserve">установки рекламных конструкций на </w:t>
      </w:r>
      <w:r w:rsidR="00407196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Pr="001C4C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C7159">
        <w:rPr>
          <w:rFonts w:ascii="Times New Roman" w:hAnsi="Times New Roman" w:cs="Times New Roman"/>
          <w:sz w:val="28"/>
          <w:szCs w:val="28"/>
        </w:rPr>
        <w:t>ого образования «Ленский район» и от</w:t>
      </w:r>
      <w:r w:rsidR="00385B1B">
        <w:rPr>
          <w:rFonts w:ascii="Times New Roman" w:hAnsi="Times New Roman" w:cs="Times New Roman"/>
          <w:sz w:val="28"/>
          <w:szCs w:val="28"/>
        </w:rPr>
        <w:t xml:space="preserve"> </w:t>
      </w:r>
      <w:r w:rsidR="004C7159">
        <w:rPr>
          <w:rFonts w:ascii="Times New Roman" w:hAnsi="Times New Roman" w:cs="Times New Roman"/>
          <w:sz w:val="28"/>
          <w:szCs w:val="28"/>
        </w:rPr>
        <w:t>27.02.2009 г. № 7-4 «</w:t>
      </w:r>
      <w:r w:rsidR="00385B1B">
        <w:rPr>
          <w:rFonts w:ascii="Times New Roman" w:hAnsi="Times New Roman" w:cs="Times New Roman"/>
          <w:sz w:val="28"/>
          <w:szCs w:val="28"/>
        </w:rPr>
        <w:t>О внесении допол</w:t>
      </w:r>
      <w:r w:rsidR="004C7159">
        <w:rPr>
          <w:rFonts w:ascii="Times New Roman" w:hAnsi="Times New Roman" w:cs="Times New Roman"/>
          <w:sz w:val="28"/>
          <w:szCs w:val="28"/>
        </w:rPr>
        <w:t xml:space="preserve">нений в Положение о </w:t>
      </w:r>
      <w:r w:rsidR="004C7159" w:rsidRPr="004C7159">
        <w:rPr>
          <w:rFonts w:ascii="Times New Roman" w:hAnsi="Times New Roman" w:cs="Times New Roman"/>
          <w:sz w:val="28"/>
          <w:szCs w:val="28"/>
        </w:rPr>
        <w:t>порядке установки и эксплуатации рекламных конструкций на территории Ленского района</w:t>
      </w:r>
      <w:r w:rsidR="004C7159">
        <w:rPr>
          <w:rFonts w:ascii="Times New Roman" w:hAnsi="Times New Roman" w:cs="Times New Roman"/>
          <w:sz w:val="28"/>
          <w:szCs w:val="28"/>
        </w:rPr>
        <w:t>».</w:t>
      </w:r>
    </w:p>
    <w:p w:rsidR="001C4C26" w:rsidRPr="001C4C26" w:rsidRDefault="001C4C26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26">
        <w:rPr>
          <w:rFonts w:ascii="Times New Roman" w:hAnsi="Times New Roman" w:cs="Times New Roman"/>
          <w:sz w:val="28"/>
          <w:szCs w:val="28"/>
        </w:rPr>
        <w:t>3.</w:t>
      </w:r>
      <w:r w:rsidRPr="001C4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C2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 опубликованию в средствах массовой информации и размещению на сайте муниципального образования «Ленский район».</w:t>
      </w:r>
    </w:p>
    <w:p w:rsidR="001C4C26" w:rsidRDefault="001C4C26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26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C4C26" w:rsidRPr="001C4C26" w:rsidRDefault="001C4C26" w:rsidP="001C4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3"/>
      </w:tblGrid>
      <w:tr w:rsidR="00952D3B" w:rsidTr="001C4C26">
        <w:tc>
          <w:tcPr>
            <w:tcW w:w="4932" w:type="dxa"/>
          </w:tcPr>
          <w:p w:rsidR="00952D3B" w:rsidRPr="001C4C26" w:rsidRDefault="00952D3B" w:rsidP="0040610A">
            <w:pPr>
              <w:tabs>
                <w:tab w:val="left" w:pos="142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33" w:type="dxa"/>
          </w:tcPr>
          <w:p w:rsidR="00952D3B" w:rsidRDefault="00952D3B" w:rsidP="00952D3B">
            <w:pPr>
              <w:tabs>
                <w:tab w:val="left" w:pos="142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993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93556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952D3B" w:rsidTr="001C4C26">
        <w:tc>
          <w:tcPr>
            <w:tcW w:w="4932" w:type="dxa"/>
          </w:tcPr>
          <w:p w:rsidR="00952D3B" w:rsidRDefault="00952D3B" w:rsidP="001C4C26">
            <w:pPr>
              <w:tabs>
                <w:tab w:val="left" w:pos="142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159" w:rsidRPr="001C4C26" w:rsidRDefault="004C7159" w:rsidP="001C4C26">
            <w:pPr>
              <w:tabs>
                <w:tab w:val="left" w:pos="142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952D3B" w:rsidRDefault="00952D3B" w:rsidP="001C4C26">
            <w:pPr>
              <w:tabs>
                <w:tab w:val="left" w:pos="142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D3B" w:rsidTr="001C4C26">
        <w:tc>
          <w:tcPr>
            <w:tcW w:w="4932" w:type="dxa"/>
          </w:tcPr>
          <w:p w:rsidR="00952D3B" w:rsidRPr="001C4C26" w:rsidRDefault="00952D3B" w:rsidP="001C4C26">
            <w:pPr>
              <w:tabs>
                <w:tab w:val="left" w:pos="142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                                                                                </w:t>
            </w:r>
          </w:p>
        </w:tc>
        <w:tc>
          <w:tcPr>
            <w:tcW w:w="4933" w:type="dxa"/>
          </w:tcPr>
          <w:p w:rsidR="00952D3B" w:rsidRDefault="00952D3B" w:rsidP="00952D3B">
            <w:pPr>
              <w:tabs>
                <w:tab w:val="left" w:pos="142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Ж.Ж. Абильманов</w:t>
            </w:r>
          </w:p>
        </w:tc>
      </w:tr>
    </w:tbl>
    <w:p w:rsidR="001C4C26" w:rsidRDefault="001C4C26" w:rsidP="001C4C26">
      <w:pPr>
        <w:tabs>
          <w:tab w:val="left" w:pos="142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4C26" w:rsidRDefault="001C4C26" w:rsidP="001C4C26">
      <w:pPr>
        <w:rPr>
          <w:rFonts w:ascii="Times New Roman" w:hAnsi="Times New Roman" w:cs="Times New Roman"/>
          <w:sz w:val="28"/>
          <w:szCs w:val="28"/>
        </w:rPr>
      </w:pPr>
    </w:p>
    <w:p w:rsidR="001C4C26" w:rsidRDefault="001C4C26" w:rsidP="001C4C26">
      <w:pPr>
        <w:rPr>
          <w:rFonts w:ascii="Times New Roman" w:hAnsi="Times New Roman" w:cs="Times New Roman"/>
          <w:sz w:val="28"/>
          <w:szCs w:val="28"/>
        </w:rPr>
      </w:pPr>
    </w:p>
    <w:p w:rsidR="001C4C26" w:rsidRDefault="001C4C26" w:rsidP="001C4C26">
      <w:pPr>
        <w:rPr>
          <w:rFonts w:ascii="Times New Roman" w:hAnsi="Times New Roman" w:cs="Times New Roman"/>
          <w:sz w:val="28"/>
          <w:szCs w:val="28"/>
        </w:rPr>
      </w:pPr>
    </w:p>
    <w:p w:rsidR="001C4C26" w:rsidRDefault="001C4C26" w:rsidP="001C4C26">
      <w:pPr>
        <w:rPr>
          <w:rFonts w:ascii="Times New Roman" w:hAnsi="Times New Roman" w:cs="Times New Roman"/>
          <w:sz w:val="28"/>
          <w:szCs w:val="28"/>
        </w:rPr>
      </w:pPr>
    </w:p>
    <w:p w:rsidR="00407196" w:rsidRDefault="00407196" w:rsidP="001C4C26">
      <w:pPr>
        <w:rPr>
          <w:rFonts w:ascii="Times New Roman" w:hAnsi="Times New Roman" w:cs="Times New Roman"/>
          <w:sz w:val="28"/>
          <w:szCs w:val="28"/>
        </w:rPr>
      </w:pPr>
    </w:p>
    <w:p w:rsidR="00407196" w:rsidRDefault="00407196" w:rsidP="001C4C26">
      <w:pPr>
        <w:rPr>
          <w:rFonts w:ascii="Times New Roman" w:hAnsi="Times New Roman" w:cs="Times New Roman"/>
          <w:sz w:val="28"/>
          <w:szCs w:val="28"/>
        </w:rPr>
      </w:pPr>
    </w:p>
    <w:p w:rsidR="00407196" w:rsidRDefault="00407196" w:rsidP="001C4C26">
      <w:pPr>
        <w:rPr>
          <w:rFonts w:ascii="Times New Roman" w:hAnsi="Times New Roman" w:cs="Times New Roman"/>
          <w:sz w:val="28"/>
          <w:szCs w:val="28"/>
        </w:rPr>
      </w:pPr>
    </w:p>
    <w:p w:rsidR="00407196" w:rsidRDefault="00407196" w:rsidP="001C4C26">
      <w:pPr>
        <w:rPr>
          <w:rFonts w:ascii="Times New Roman" w:hAnsi="Times New Roman" w:cs="Times New Roman"/>
          <w:sz w:val="28"/>
          <w:szCs w:val="28"/>
        </w:rPr>
      </w:pPr>
    </w:p>
    <w:p w:rsidR="00407196" w:rsidRDefault="00407196" w:rsidP="001C4C26">
      <w:pPr>
        <w:rPr>
          <w:rFonts w:ascii="Times New Roman" w:hAnsi="Times New Roman" w:cs="Times New Roman"/>
          <w:sz w:val="28"/>
          <w:szCs w:val="28"/>
        </w:rPr>
      </w:pPr>
    </w:p>
    <w:p w:rsidR="00407196" w:rsidRDefault="00407196" w:rsidP="001C4C26">
      <w:pPr>
        <w:rPr>
          <w:rFonts w:ascii="Times New Roman" w:hAnsi="Times New Roman" w:cs="Times New Roman"/>
          <w:sz w:val="28"/>
          <w:szCs w:val="28"/>
        </w:rPr>
      </w:pPr>
    </w:p>
    <w:p w:rsidR="00407196" w:rsidRDefault="00407196" w:rsidP="001C4C26">
      <w:pPr>
        <w:rPr>
          <w:rFonts w:ascii="Times New Roman" w:hAnsi="Times New Roman" w:cs="Times New Roman"/>
          <w:sz w:val="28"/>
          <w:szCs w:val="28"/>
        </w:rPr>
      </w:pPr>
    </w:p>
    <w:p w:rsidR="001C4C26" w:rsidRDefault="001C4C26" w:rsidP="001C4C26">
      <w:pPr>
        <w:rPr>
          <w:rFonts w:ascii="Times New Roman" w:hAnsi="Times New Roman" w:cs="Times New Roman"/>
          <w:sz w:val="28"/>
          <w:szCs w:val="28"/>
        </w:rPr>
      </w:pPr>
    </w:p>
    <w:p w:rsidR="00385B1B" w:rsidRPr="001C4C26" w:rsidRDefault="00385B1B" w:rsidP="001C4C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1C4C26" w:rsidRPr="001C4C26" w:rsidTr="001C4C26">
        <w:trPr>
          <w:jc w:val="right"/>
        </w:trPr>
        <w:tc>
          <w:tcPr>
            <w:tcW w:w="4786" w:type="dxa"/>
          </w:tcPr>
          <w:p w:rsidR="001C4C26" w:rsidRPr="001C4C26" w:rsidRDefault="001C4C26" w:rsidP="00F8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C4C26" w:rsidRPr="001C4C26" w:rsidRDefault="001C4C26" w:rsidP="00F8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2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Районного Совета депутатов муниципального образования «Ленский район» </w:t>
            </w:r>
          </w:p>
          <w:p w:rsidR="001C4C26" w:rsidRPr="001C4C26" w:rsidRDefault="00385B1B" w:rsidP="00F8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 марта </w:t>
            </w:r>
            <w:r w:rsidR="001C4C26" w:rsidRPr="001C4C2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6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4C26" w:rsidRPr="001C4C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C4C26" w:rsidRPr="001C4C26" w:rsidRDefault="00385B1B" w:rsidP="00F8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6-3</w:t>
            </w:r>
          </w:p>
        </w:tc>
      </w:tr>
    </w:tbl>
    <w:p w:rsidR="007B0279" w:rsidRPr="001C4C26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7B0279" w:rsidRPr="007B0279" w:rsidRDefault="007B0279" w:rsidP="00F8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ПОЛОЖЕНИЕ</w:t>
      </w:r>
    </w:p>
    <w:p w:rsidR="00385B1B" w:rsidRDefault="007B0279" w:rsidP="00F8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 xml:space="preserve">о порядке установки и эксплуатации рекламных конструкций </w:t>
      </w:r>
    </w:p>
    <w:p w:rsidR="007B0279" w:rsidRPr="007B0279" w:rsidRDefault="007B0279" w:rsidP="00F8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на территор</w:t>
      </w:r>
      <w:r w:rsidR="00385B1B">
        <w:rPr>
          <w:rFonts w:ascii="Times New Roman" w:hAnsi="Times New Roman" w:cs="Times New Roman"/>
          <w:sz w:val="28"/>
          <w:szCs w:val="28"/>
        </w:rPr>
        <w:t xml:space="preserve">ии Ленского района </w:t>
      </w:r>
    </w:p>
    <w:p w:rsidR="00F82E62" w:rsidRDefault="00F82E62" w:rsidP="00407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279" w:rsidRPr="007B0279" w:rsidRDefault="007B0279" w:rsidP="00407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1.</w:t>
      </w:r>
      <w:r w:rsidRPr="007B0279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1.1.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>Настоящее положение о порядке установки эксплуатации рекламных конструкций на территории</w:t>
      </w:r>
      <w:r w:rsidR="009A1366" w:rsidRPr="009A1366">
        <w:rPr>
          <w:rFonts w:ascii="Times New Roman" w:hAnsi="Times New Roman" w:cs="Times New Roman"/>
          <w:sz w:val="28"/>
          <w:szCs w:val="28"/>
        </w:rPr>
        <w:t xml:space="preserve"> Ленского</w:t>
      </w:r>
      <w:r w:rsidR="00FB7D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B0279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устанавливает требования к территориальной установке, эксплуатации и демонтажу рекламных конструкций, условия использования имущества, находящегося в </w:t>
      </w:r>
      <w:r w:rsidR="00DB5E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027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B5E49">
        <w:rPr>
          <w:rFonts w:ascii="Times New Roman" w:hAnsi="Times New Roman" w:cs="Times New Roman"/>
          <w:sz w:val="28"/>
          <w:szCs w:val="28"/>
        </w:rPr>
        <w:t>муниципального образования «Ленский</w:t>
      </w:r>
      <w:r w:rsidR="00FB7D4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B0279">
        <w:rPr>
          <w:rFonts w:ascii="Times New Roman" w:hAnsi="Times New Roman" w:cs="Times New Roman"/>
          <w:sz w:val="28"/>
          <w:szCs w:val="28"/>
        </w:rPr>
        <w:t xml:space="preserve">, а также земельных участках, государственная собственность на которые не разграничена и распоряжение которыми осуществляется </w:t>
      </w:r>
      <w:r w:rsidR="00DB5E49">
        <w:rPr>
          <w:rFonts w:ascii="Times New Roman" w:hAnsi="Times New Roman" w:cs="Times New Roman"/>
          <w:sz w:val="28"/>
          <w:szCs w:val="28"/>
        </w:rPr>
        <w:t>муниципальны</w:t>
      </w:r>
      <w:r w:rsidR="00FB7D40">
        <w:rPr>
          <w:rFonts w:ascii="Times New Roman" w:hAnsi="Times New Roman" w:cs="Times New Roman"/>
          <w:sz w:val="28"/>
          <w:szCs w:val="28"/>
        </w:rPr>
        <w:t>м образованием «Ленский район», порядок выдачи р</w:t>
      </w:r>
      <w:r w:rsidRPr="007B0279">
        <w:rPr>
          <w:rFonts w:ascii="Times New Roman" w:hAnsi="Times New Roman" w:cs="Times New Roman"/>
          <w:sz w:val="28"/>
          <w:szCs w:val="28"/>
        </w:rPr>
        <w:t>азрешений, порядок демонтажа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конструкций, размещенных с нарушением требований законодательства о рекламе, и осуществление </w:t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соблюдением этих требований.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1.2.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Положение разработано на основании Конституции Российской Федерации, Гражданского кодекса Российской Федерации, </w:t>
      </w:r>
      <w:r w:rsidR="00DB5E4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F8206D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Pr="007B0279">
        <w:rPr>
          <w:rFonts w:ascii="Times New Roman" w:hAnsi="Times New Roman" w:cs="Times New Roman"/>
          <w:sz w:val="28"/>
          <w:szCs w:val="28"/>
        </w:rPr>
        <w:t>Федерального закона от 13.03.2006 №38-Ф3 «О рекламе», Федерального закона от 06.10.2003 № 131-Ф</w:t>
      </w:r>
      <w:r w:rsidR="00DB5E49">
        <w:rPr>
          <w:rFonts w:ascii="Times New Roman" w:hAnsi="Times New Roman" w:cs="Times New Roman"/>
          <w:sz w:val="28"/>
          <w:szCs w:val="28"/>
        </w:rPr>
        <w:t>З</w:t>
      </w:r>
      <w:r w:rsidRPr="007B027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r w:rsidR="00DB5E49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DB5E49">
        <w:t xml:space="preserve"> </w:t>
      </w:r>
      <w:r w:rsidR="007F76DD" w:rsidRPr="007F76DD">
        <w:rPr>
          <w:rFonts w:ascii="Times New Roman" w:hAnsi="Times New Roman" w:cs="Times New Roman"/>
          <w:sz w:val="28"/>
          <w:szCs w:val="28"/>
        </w:rPr>
        <w:t xml:space="preserve">иных </w:t>
      </w:r>
      <w:r w:rsidR="00DB5E49" w:rsidRPr="007F76DD">
        <w:rPr>
          <w:rFonts w:ascii="Times New Roman" w:hAnsi="Times New Roman" w:cs="Times New Roman"/>
          <w:sz w:val="28"/>
          <w:szCs w:val="28"/>
        </w:rPr>
        <w:t>н</w:t>
      </w:r>
      <w:r w:rsidR="00DB5E49" w:rsidRPr="00DB5E49">
        <w:rPr>
          <w:rFonts w:ascii="Times New Roman" w:hAnsi="Times New Roman" w:cs="Times New Roman"/>
          <w:sz w:val="28"/>
          <w:szCs w:val="28"/>
        </w:rPr>
        <w:t>ормативн</w:t>
      </w:r>
      <w:r w:rsidR="007F76DD">
        <w:rPr>
          <w:rFonts w:ascii="Times New Roman" w:hAnsi="Times New Roman" w:cs="Times New Roman"/>
          <w:sz w:val="28"/>
          <w:szCs w:val="28"/>
        </w:rPr>
        <w:t>ых</w:t>
      </w:r>
      <w:r w:rsidR="00DB5E49" w:rsidRPr="00DB5E4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F76DD">
        <w:rPr>
          <w:rFonts w:ascii="Times New Roman" w:hAnsi="Times New Roman" w:cs="Times New Roman"/>
          <w:sz w:val="28"/>
          <w:szCs w:val="28"/>
        </w:rPr>
        <w:t>х актов</w:t>
      </w:r>
      <w:r w:rsidR="00DB5E49" w:rsidRPr="00DB5E49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Саха (Якутия)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1.3.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является обязательным для исполнения всеми лицами </w:t>
      </w:r>
      <w:r w:rsidR="007F76D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владельцами рекламных конструкций, собственниками или иными законными владельцами имущества, к которому присоединена </w:t>
      </w:r>
      <w:r w:rsidRPr="007B0279">
        <w:rPr>
          <w:rFonts w:ascii="Times New Roman" w:hAnsi="Times New Roman" w:cs="Times New Roman"/>
          <w:sz w:val="28"/>
          <w:szCs w:val="28"/>
        </w:rPr>
        <w:lastRenderedPageBreak/>
        <w:t>рекламная конструкция, неза</w:t>
      </w:r>
      <w:r w:rsidR="007F76DD">
        <w:rPr>
          <w:rFonts w:ascii="Times New Roman" w:hAnsi="Times New Roman" w:cs="Times New Roman"/>
          <w:sz w:val="28"/>
          <w:szCs w:val="28"/>
        </w:rPr>
        <w:t>висимо от их организационно–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правовой формы и действует на всей территории </w:t>
      </w:r>
      <w:r w:rsidR="007F76DD">
        <w:rPr>
          <w:rFonts w:ascii="Times New Roman" w:hAnsi="Times New Roman" w:cs="Times New Roman"/>
          <w:sz w:val="28"/>
          <w:szCs w:val="28"/>
        </w:rPr>
        <w:t>Ленск</w:t>
      </w:r>
      <w:r w:rsidR="00FB7D40">
        <w:rPr>
          <w:rFonts w:ascii="Times New Roman" w:hAnsi="Times New Roman" w:cs="Times New Roman"/>
          <w:sz w:val="28"/>
          <w:szCs w:val="28"/>
        </w:rPr>
        <w:t>ого района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7F76DD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1.4.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 допускается при наличии разрешения на установку и эксплуатацию рекламной конструкции (далее - Разрешение), выдаваемого на основании заявления собственника или иного законного владельца соответствующего недвижимого имущества, либо владельца рекламной конструкции</w:t>
      </w:r>
      <w:r w:rsidR="007F76DD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6D" w:rsidRPr="007B0279" w:rsidRDefault="00F8206D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 xml:space="preserve">Разрешение выдается на каждую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екламную конструкцию на срок действия Договора на установку и эксплуатацию рекламной конструкции с соблюдением норм настоящего Положения.</w:t>
      </w:r>
    </w:p>
    <w:p w:rsidR="007F76DD" w:rsidRDefault="007F76DD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выдачу разрешений на установку и эксплуатацию  рекламных конструкций, аннулирование таких разрешений от имени муниципального образования «Ленский</w:t>
      </w:r>
      <w:r w:rsidR="00FB7D4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F76DD">
        <w:rPr>
          <w:rFonts w:ascii="Times New Roman" w:hAnsi="Times New Roman" w:cs="Times New Roman"/>
          <w:sz w:val="28"/>
          <w:szCs w:val="28"/>
        </w:rPr>
        <w:t xml:space="preserve"> Муниципальное учреждение «Комитет имущественных отношений муниципального образования «Ленский район» Республики Саха (Якутия)» (далее – Комитет)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279" w:rsidRPr="007B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1.5.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 В случае если для установки и эксплуатации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на установку и эксплуатацию рекламной конструкции обязательства сторон по договору прекращаются.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без Разрешения, срок действия которого не истёк, не допускается. В случае установки и эксплуатации рекламной конструкции без Разрешения, срок действия которого не истёк, она подлежит демонтажу на основании Предписания, выдаваемого </w:t>
      </w:r>
      <w:r w:rsidR="00F8206D">
        <w:rPr>
          <w:rFonts w:ascii="Times New Roman" w:hAnsi="Times New Roman" w:cs="Times New Roman"/>
          <w:sz w:val="28"/>
          <w:szCs w:val="28"/>
        </w:rPr>
        <w:t>Комитетом от имени муниципального образования «Ленский район» Республики Саха (Якутия)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1.7.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на имуществе, принадлежащем муниципальному образованию </w:t>
      </w:r>
      <w:r w:rsidR="00F8206D">
        <w:rPr>
          <w:rFonts w:ascii="Times New Roman" w:hAnsi="Times New Roman" w:cs="Times New Roman"/>
          <w:sz w:val="28"/>
          <w:szCs w:val="28"/>
        </w:rPr>
        <w:t xml:space="preserve">«Ленский </w:t>
      </w:r>
      <w:r w:rsidR="00FB7D40">
        <w:rPr>
          <w:rFonts w:ascii="Times New Roman" w:hAnsi="Times New Roman" w:cs="Times New Roman"/>
          <w:sz w:val="28"/>
          <w:szCs w:val="28"/>
        </w:rPr>
        <w:t>район»</w:t>
      </w:r>
      <w:r w:rsidRPr="007B027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Договора на установку и эксплуатацию рекламной конструкции, заключенного с </w:t>
      </w:r>
      <w:r w:rsidR="00F8206D">
        <w:rPr>
          <w:rFonts w:ascii="Times New Roman" w:hAnsi="Times New Roman" w:cs="Times New Roman"/>
          <w:sz w:val="28"/>
          <w:szCs w:val="28"/>
        </w:rPr>
        <w:t>Комитетом от имени муниципального образования «Ленский</w:t>
      </w:r>
      <w:r w:rsidR="00FB7D4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B0279">
        <w:rPr>
          <w:rFonts w:ascii="Times New Roman" w:hAnsi="Times New Roman" w:cs="Times New Roman"/>
          <w:sz w:val="28"/>
          <w:szCs w:val="28"/>
        </w:rPr>
        <w:t xml:space="preserve"> и при наличии Разрешения, выданного </w:t>
      </w:r>
      <w:r w:rsidR="00F8206D">
        <w:rPr>
          <w:rFonts w:ascii="Times New Roman" w:hAnsi="Times New Roman" w:cs="Times New Roman"/>
          <w:sz w:val="28"/>
          <w:szCs w:val="28"/>
        </w:rPr>
        <w:t>Комитетом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1.8.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Порядок демонтажа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конструкций, размещенных на территории </w:t>
      </w:r>
      <w:r w:rsidR="00F8206D">
        <w:rPr>
          <w:rFonts w:ascii="Times New Roman" w:hAnsi="Times New Roman" w:cs="Times New Roman"/>
          <w:sz w:val="28"/>
          <w:szCs w:val="28"/>
        </w:rPr>
        <w:t>Ленского района</w:t>
      </w:r>
      <w:r w:rsidRPr="007B0279">
        <w:rPr>
          <w:rFonts w:ascii="Times New Roman" w:hAnsi="Times New Roman" w:cs="Times New Roman"/>
          <w:sz w:val="28"/>
          <w:szCs w:val="28"/>
        </w:rPr>
        <w:t xml:space="preserve"> с нарушением требований законодательства о рекламе, осуществляется в соответствии с действующим законодательством и в порядке, предусмотренном настоящим Положением.</w:t>
      </w:r>
    </w:p>
    <w:p w:rsidR="007B0279" w:rsidRDefault="007B0279" w:rsidP="004071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</w:t>
      </w:r>
      <w:r w:rsidRPr="007B0279">
        <w:rPr>
          <w:rFonts w:ascii="Times New Roman" w:hAnsi="Times New Roman" w:cs="Times New Roman"/>
          <w:sz w:val="28"/>
          <w:szCs w:val="28"/>
        </w:rPr>
        <w:tab/>
        <w:t>Понятия и определения, используемые в настоящем Положении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В настоящем Положении понятия и определения используются в следующих значениях: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2.1.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еклама </w:t>
      </w:r>
      <w:r w:rsidR="00F8206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</w:t>
      </w:r>
      <w:r w:rsidR="00F8206D">
        <w:rPr>
          <w:rFonts w:ascii="Times New Roman" w:hAnsi="Times New Roman" w:cs="Times New Roman"/>
          <w:sz w:val="28"/>
          <w:szCs w:val="28"/>
        </w:rPr>
        <w:t>нему и его продвижение на рынке;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2.2.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екламодатель </w:t>
      </w:r>
      <w:r w:rsidR="00F8206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изготовитель или продавец товара либо иное определившее объект рекламирования </w:t>
      </w:r>
      <w:r w:rsidR="00F8206D">
        <w:rPr>
          <w:rFonts w:ascii="Times New Roman" w:hAnsi="Times New Roman" w:cs="Times New Roman"/>
          <w:sz w:val="28"/>
          <w:szCs w:val="28"/>
        </w:rPr>
        <w:t>и (или) содержание рекламы лицо;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2.3.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206D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екламопроизводитель</w:t>
      </w:r>
      <w:proofErr w:type="spellEnd"/>
      <w:r w:rsidRPr="007B0279">
        <w:rPr>
          <w:rFonts w:ascii="Times New Roman" w:hAnsi="Times New Roman" w:cs="Times New Roman"/>
          <w:sz w:val="28"/>
          <w:szCs w:val="28"/>
        </w:rPr>
        <w:t xml:space="preserve"> </w:t>
      </w:r>
      <w:r w:rsidR="00F8206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лицо, осуществляющее полностью или частично приведение информации в готовую для распространения в виде рекламы </w:t>
      </w:r>
      <w:r w:rsidR="00F8206D">
        <w:rPr>
          <w:rFonts w:ascii="Times New Roman" w:hAnsi="Times New Roman" w:cs="Times New Roman"/>
          <w:sz w:val="28"/>
          <w:szCs w:val="28"/>
        </w:rPr>
        <w:t>форму;</w:t>
      </w:r>
    </w:p>
    <w:p w:rsid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206D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екламораспространитель</w:t>
      </w:r>
      <w:proofErr w:type="spellEnd"/>
      <w:r w:rsidRPr="007B0279">
        <w:rPr>
          <w:rFonts w:ascii="Times New Roman" w:hAnsi="Times New Roman" w:cs="Times New Roman"/>
          <w:sz w:val="28"/>
          <w:szCs w:val="28"/>
        </w:rPr>
        <w:t xml:space="preserve"> </w:t>
      </w:r>
      <w:r w:rsidR="00F8206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лицо, осуществляющее распространение рекламы любым способом, в любой форме и</w:t>
      </w:r>
      <w:r w:rsidR="00F8206D">
        <w:rPr>
          <w:rFonts w:ascii="Times New Roman" w:hAnsi="Times New Roman" w:cs="Times New Roman"/>
          <w:sz w:val="28"/>
          <w:szCs w:val="28"/>
        </w:rPr>
        <w:t xml:space="preserve"> с использованием любых средств;</w:t>
      </w:r>
    </w:p>
    <w:p w:rsidR="00F8206D" w:rsidRPr="007B0279" w:rsidRDefault="00F8206D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8206D">
        <w:rPr>
          <w:rFonts w:ascii="Times New Roman" w:hAnsi="Times New Roman" w:cs="Times New Roman"/>
          <w:sz w:val="28"/>
          <w:szCs w:val="28"/>
        </w:rPr>
        <w:t>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</w:t>
      </w:r>
      <w:r w:rsidR="008B3329">
        <w:rPr>
          <w:rFonts w:ascii="Times New Roman" w:hAnsi="Times New Roman" w:cs="Times New Roman"/>
          <w:sz w:val="28"/>
          <w:szCs w:val="28"/>
        </w:rPr>
        <w:t>6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ладелец рекламной конструкции </w:t>
      </w:r>
      <w:r w:rsidR="00F8206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(физическое или юридическое лицо (индивидуальный предприниматель) </w:t>
      </w:r>
      <w:r w:rsidR="00F8206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собственник рекламной конструкций либо иное лицо, обладающее вещным правом на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екламную конструкцию или правом владения и пользования Рекламной конструкцией на основа</w:t>
      </w:r>
      <w:r w:rsidR="00F8206D">
        <w:rPr>
          <w:rFonts w:ascii="Times New Roman" w:hAnsi="Times New Roman" w:cs="Times New Roman"/>
          <w:sz w:val="28"/>
          <w:szCs w:val="28"/>
        </w:rPr>
        <w:t>нии договора с ее собственником;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</w:t>
      </w:r>
      <w:r w:rsidR="008B3329">
        <w:rPr>
          <w:rFonts w:ascii="Times New Roman" w:hAnsi="Times New Roman" w:cs="Times New Roman"/>
          <w:sz w:val="28"/>
          <w:szCs w:val="28"/>
        </w:rPr>
        <w:t>7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з</w:t>
      </w:r>
      <w:r w:rsidRPr="007B0279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F8206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обратившееся в </w:t>
      </w:r>
      <w:r w:rsidR="00F8206D">
        <w:rPr>
          <w:rFonts w:ascii="Times New Roman" w:hAnsi="Times New Roman" w:cs="Times New Roman"/>
          <w:sz w:val="28"/>
          <w:szCs w:val="28"/>
        </w:rPr>
        <w:t>Комитет с целью получения Разрешения;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</w:t>
      </w:r>
      <w:r w:rsidR="008B3329">
        <w:rPr>
          <w:rFonts w:ascii="Times New Roman" w:hAnsi="Times New Roman" w:cs="Times New Roman"/>
          <w:sz w:val="28"/>
          <w:szCs w:val="28"/>
        </w:rPr>
        <w:t>8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азрешение </w:t>
      </w:r>
      <w:r w:rsidR="00F8206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документ установленной формы, удостоверяющий право на установку Рекламной конструкции, ее эксплуатацию в соответствии с Федеральным законом от 13.03.20</w:t>
      </w:r>
      <w:r w:rsidR="00F8206D">
        <w:rPr>
          <w:rFonts w:ascii="Times New Roman" w:hAnsi="Times New Roman" w:cs="Times New Roman"/>
          <w:sz w:val="28"/>
          <w:szCs w:val="28"/>
        </w:rPr>
        <w:t>0</w:t>
      </w:r>
      <w:r w:rsidRPr="007B0279">
        <w:rPr>
          <w:rFonts w:ascii="Times New Roman" w:hAnsi="Times New Roman" w:cs="Times New Roman"/>
          <w:sz w:val="28"/>
          <w:szCs w:val="28"/>
        </w:rPr>
        <w:t xml:space="preserve">6 г. № 38-Ф3 «О рекламе» и </w:t>
      </w:r>
      <w:r w:rsidR="00F8206D" w:rsidRPr="009B73C0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9B73C0">
        <w:rPr>
          <w:rFonts w:ascii="Times New Roman" w:hAnsi="Times New Roman" w:cs="Times New Roman"/>
          <w:sz w:val="28"/>
          <w:szCs w:val="28"/>
        </w:rPr>
        <w:t>2</w:t>
      </w:r>
      <w:r w:rsidR="00F8206D" w:rsidRPr="009B73C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B73C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8206D" w:rsidRPr="009B73C0">
        <w:rPr>
          <w:rFonts w:ascii="Times New Roman" w:hAnsi="Times New Roman" w:cs="Times New Roman"/>
          <w:sz w:val="28"/>
          <w:szCs w:val="28"/>
        </w:rPr>
        <w:t>ю;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</w:t>
      </w:r>
      <w:r w:rsidR="008B3329">
        <w:rPr>
          <w:rFonts w:ascii="Times New Roman" w:hAnsi="Times New Roman" w:cs="Times New Roman"/>
          <w:sz w:val="28"/>
          <w:szCs w:val="28"/>
        </w:rPr>
        <w:t>9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п</w:t>
      </w:r>
      <w:r w:rsidRPr="007B0279">
        <w:rPr>
          <w:rFonts w:ascii="Times New Roman" w:hAnsi="Times New Roman" w:cs="Times New Roman"/>
          <w:sz w:val="28"/>
          <w:szCs w:val="28"/>
        </w:rPr>
        <w:t xml:space="preserve">редписание (равно как и Предписание о демонтаже рекламной конструкции) </w:t>
      </w:r>
      <w:r w:rsidR="00F8206D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индивидуальный правовой акт </w:t>
      </w:r>
      <w:r w:rsidR="006818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7D40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A257B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 xml:space="preserve"> Владельцу рекламной конструкции или собственнику имущества, к которому присоединена такая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екламная конструкция, демонтировать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екламную конструкцию, установленную и эксплуатируемую без Разрешения, срок действия которого не истек</w:t>
      </w:r>
      <w:r w:rsidR="00F8206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8206D" w:rsidRPr="009B73C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9B73C0" w:rsidRPr="009B73C0">
        <w:rPr>
          <w:rFonts w:ascii="Times New Roman" w:hAnsi="Times New Roman" w:cs="Times New Roman"/>
          <w:sz w:val="28"/>
          <w:szCs w:val="28"/>
        </w:rPr>
        <w:t>3</w:t>
      </w:r>
      <w:r w:rsidR="00F8206D" w:rsidRPr="009B73C0">
        <w:rPr>
          <w:rFonts w:ascii="Times New Roman" w:hAnsi="Times New Roman" w:cs="Times New Roman"/>
          <w:sz w:val="28"/>
          <w:szCs w:val="28"/>
        </w:rPr>
        <w:t xml:space="preserve"> </w:t>
      </w:r>
      <w:r w:rsidR="00F8206D">
        <w:rPr>
          <w:rFonts w:ascii="Times New Roman" w:hAnsi="Times New Roman" w:cs="Times New Roman"/>
          <w:sz w:val="28"/>
          <w:szCs w:val="28"/>
        </w:rPr>
        <w:t>к настоящему</w:t>
      </w:r>
      <w:r w:rsidR="00F8206D" w:rsidRPr="007B027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8206D">
        <w:rPr>
          <w:rFonts w:ascii="Times New Roman" w:hAnsi="Times New Roman" w:cs="Times New Roman"/>
          <w:sz w:val="28"/>
          <w:szCs w:val="28"/>
        </w:rPr>
        <w:t>ю;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279">
        <w:rPr>
          <w:rFonts w:ascii="Times New Roman" w:hAnsi="Times New Roman" w:cs="Times New Roman"/>
          <w:sz w:val="28"/>
          <w:szCs w:val="28"/>
        </w:rPr>
        <w:t>2.</w:t>
      </w:r>
      <w:r w:rsidR="008B3329">
        <w:rPr>
          <w:rFonts w:ascii="Times New Roman" w:hAnsi="Times New Roman" w:cs="Times New Roman"/>
          <w:sz w:val="28"/>
          <w:szCs w:val="28"/>
        </w:rPr>
        <w:t>10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екламная конструкция -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аэростаты, и иные технические средства стабильного территориального </w:t>
      </w:r>
      <w:r w:rsidRPr="007B027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транспорта, используемые </w:t>
      </w:r>
      <w:r w:rsidR="00F8206D">
        <w:rPr>
          <w:rFonts w:ascii="Times New Roman" w:hAnsi="Times New Roman" w:cs="Times New Roman"/>
          <w:sz w:val="28"/>
          <w:szCs w:val="28"/>
        </w:rPr>
        <w:t>с целью распространения рекламы;</w:t>
      </w:r>
      <w:proofErr w:type="gramEnd"/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2.1</w:t>
      </w:r>
      <w:r w:rsidR="008B3329">
        <w:rPr>
          <w:rFonts w:ascii="Times New Roman" w:hAnsi="Times New Roman" w:cs="Times New Roman"/>
          <w:sz w:val="28"/>
          <w:szCs w:val="28"/>
        </w:rPr>
        <w:t>1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ременная рекламная конструкция - рекламная конструкция, срок размещения которой обусловлен ее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</w:t>
      </w:r>
      <w:r w:rsidR="00F8206D">
        <w:rPr>
          <w:rFonts w:ascii="Times New Roman" w:hAnsi="Times New Roman" w:cs="Times New Roman"/>
          <w:sz w:val="28"/>
          <w:szCs w:val="28"/>
        </w:rPr>
        <w:t>не более чем двенадцать месяцев;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2.1</w:t>
      </w:r>
      <w:r w:rsidR="008B3329">
        <w:rPr>
          <w:rFonts w:ascii="Times New Roman" w:hAnsi="Times New Roman" w:cs="Times New Roman"/>
          <w:sz w:val="28"/>
          <w:szCs w:val="28"/>
        </w:rPr>
        <w:t>2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и</w:t>
      </w:r>
      <w:r w:rsidRPr="007B0279">
        <w:rPr>
          <w:rFonts w:ascii="Times New Roman" w:hAnsi="Times New Roman" w:cs="Times New Roman"/>
          <w:sz w:val="28"/>
          <w:szCs w:val="28"/>
        </w:rPr>
        <w:t xml:space="preserve">нформационное поле рекламной конструкции (также Информационное поле)- часть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конструкции, предназначенная для непосредст</w:t>
      </w:r>
      <w:r w:rsidR="00F8206D">
        <w:rPr>
          <w:rFonts w:ascii="Times New Roman" w:hAnsi="Times New Roman" w:cs="Times New Roman"/>
          <w:sz w:val="28"/>
          <w:szCs w:val="28"/>
        </w:rPr>
        <w:t xml:space="preserve">венного распространения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="00F8206D">
        <w:rPr>
          <w:rFonts w:ascii="Times New Roman" w:hAnsi="Times New Roman" w:cs="Times New Roman"/>
          <w:sz w:val="28"/>
          <w:szCs w:val="28"/>
        </w:rPr>
        <w:t>екламы;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279">
        <w:rPr>
          <w:rFonts w:ascii="Times New Roman" w:hAnsi="Times New Roman" w:cs="Times New Roman"/>
          <w:sz w:val="28"/>
          <w:szCs w:val="28"/>
        </w:rPr>
        <w:t>2.1</w:t>
      </w:r>
      <w:r w:rsidR="008B3329">
        <w:rPr>
          <w:rFonts w:ascii="Times New Roman" w:hAnsi="Times New Roman" w:cs="Times New Roman"/>
          <w:sz w:val="28"/>
          <w:szCs w:val="28"/>
        </w:rPr>
        <w:t>3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д</w:t>
      </w:r>
      <w:r w:rsidRPr="007B0279">
        <w:rPr>
          <w:rFonts w:ascii="Times New Roman" w:hAnsi="Times New Roman" w:cs="Times New Roman"/>
          <w:sz w:val="28"/>
          <w:szCs w:val="28"/>
        </w:rPr>
        <w:t xml:space="preserve">оговор на установку и эксплуатацию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- двусторонняя сделка, совершаемая Владельцем рекламной конструкции с собственником земельного участка, здания или иного недвижимого имущества, к которому присоединяется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екламная конструкция, либо с лицом, управомоченным собственником такого имущества, в том числе с арендатором, направленная на установление прав и обязанностей сторон в отношении установки и эксплуатации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</w:t>
      </w:r>
      <w:r w:rsidR="00F8206D">
        <w:rPr>
          <w:rFonts w:ascii="Times New Roman" w:hAnsi="Times New Roman" w:cs="Times New Roman"/>
          <w:sz w:val="28"/>
          <w:szCs w:val="28"/>
        </w:rPr>
        <w:t xml:space="preserve"> конструкции в конкретном месте;</w:t>
      </w:r>
      <w:proofErr w:type="gramEnd"/>
    </w:p>
    <w:p w:rsid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2.1</w:t>
      </w:r>
      <w:r w:rsidR="008B3329">
        <w:rPr>
          <w:rFonts w:ascii="Times New Roman" w:hAnsi="Times New Roman" w:cs="Times New Roman"/>
          <w:sz w:val="28"/>
          <w:szCs w:val="28"/>
        </w:rPr>
        <w:t>4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с</w:t>
      </w:r>
      <w:r w:rsidRPr="007B0279">
        <w:rPr>
          <w:rFonts w:ascii="Times New Roman" w:hAnsi="Times New Roman" w:cs="Times New Roman"/>
          <w:sz w:val="28"/>
          <w:szCs w:val="28"/>
        </w:rPr>
        <w:t>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</w:t>
      </w:r>
      <w:r w:rsidR="00F8206D">
        <w:rPr>
          <w:rFonts w:ascii="Times New Roman" w:hAnsi="Times New Roman" w:cs="Times New Roman"/>
          <w:sz w:val="28"/>
          <w:szCs w:val="28"/>
        </w:rPr>
        <w:t>еспечение интересов государства;</w:t>
      </w:r>
    </w:p>
    <w:p w:rsidR="008B3329" w:rsidRPr="008B3329" w:rsidRDefault="008B332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8B3329">
        <w:rPr>
          <w:rFonts w:ascii="Times New Roman" w:hAnsi="Times New Roman" w:cs="Times New Roman"/>
          <w:sz w:val="28"/>
          <w:szCs w:val="28"/>
        </w:rPr>
        <w:t xml:space="preserve"> рекламная поверхность - площадь визуального воздействия рекламной конструкции, которая ограничивается графическими чертами, линиями, конструктивными элементами, смысловым содержанием или иным образом (размещение на разной высоте и не в створе, то есть на разных линиях видимости).</w:t>
      </w:r>
    </w:p>
    <w:p w:rsidR="008B3329" w:rsidRPr="007B0279" w:rsidRDefault="008B332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</w:t>
      </w:r>
      <w:r w:rsidRPr="008B3329">
        <w:rPr>
          <w:rFonts w:ascii="Times New Roman" w:hAnsi="Times New Roman" w:cs="Times New Roman"/>
          <w:sz w:val="28"/>
          <w:szCs w:val="28"/>
        </w:rPr>
        <w:t xml:space="preserve"> информационное поле рекламной конструкции - часть рекламной конструкции, предназначенная для размещения рекламы.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2.1</w:t>
      </w:r>
      <w:r w:rsidR="008B3329">
        <w:rPr>
          <w:rFonts w:ascii="Times New Roman" w:hAnsi="Times New Roman" w:cs="Times New Roman"/>
          <w:sz w:val="28"/>
          <w:szCs w:val="28"/>
        </w:rPr>
        <w:t>7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п</w:t>
      </w:r>
      <w:r w:rsidRPr="007B0279">
        <w:rPr>
          <w:rFonts w:ascii="Times New Roman" w:hAnsi="Times New Roman" w:cs="Times New Roman"/>
          <w:sz w:val="28"/>
          <w:szCs w:val="28"/>
        </w:rPr>
        <w:t xml:space="preserve">роектная документация </w:t>
      </w:r>
      <w:r w:rsidR="003C52F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</w:t>
      </w:r>
      <w:r w:rsidR="00F8206D">
        <w:rPr>
          <w:rFonts w:ascii="Times New Roman" w:hAnsi="Times New Roman" w:cs="Times New Roman"/>
          <w:sz w:val="28"/>
          <w:szCs w:val="28"/>
        </w:rPr>
        <w:t xml:space="preserve">кламной конструкции – документ, </w:t>
      </w:r>
      <w:r w:rsidRPr="007B0279">
        <w:rPr>
          <w:rFonts w:ascii="Times New Roman" w:hAnsi="Times New Roman" w:cs="Times New Roman"/>
          <w:sz w:val="28"/>
          <w:szCs w:val="28"/>
        </w:rPr>
        <w:t>содержащий</w:t>
      </w:r>
      <w:r w:rsidR="00F8206D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сведения о технических характеристиках </w:t>
      </w:r>
      <w:r w:rsidR="00A244DC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</w:t>
      </w:r>
      <w:r w:rsidR="00F8206D">
        <w:rPr>
          <w:rFonts w:ascii="Times New Roman" w:hAnsi="Times New Roman" w:cs="Times New Roman"/>
          <w:sz w:val="28"/>
          <w:szCs w:val="28"/>
        </w:rPr>
        <w:t>ции;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2.1</w:t>
      </w:r>
      <w:r w:rsidR="008B3329">
        <w:rPr>
          <w:rFonts w:ascii="Times New Roman" w:hAnsi="Times New Roman" w:cs="Times New Roman"/>
          <w:sz w:val="28"/>
          <w:szCs w:val="28"/>
        </w:rPr>
        <w:t>8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F8206D">
        <w:rPr>
          <w:rFonts w:ascii="Times New Roman" w:hAnsi="Times New Roman" w:cs="Times New Roman"/>
          <w:sz w:val="28"/>
          <w:szCs w:val="28"/>
        </w:rPr>
        <w:t>д</w:t>
      </w:r>
      <w:r w:rsidRPr="007B0279">
        <w:rPr>
          <w:rFonts w:ascii="Times New Roman" w:hAnsi="Times New Roman" w:cs="Times New Roman"/>
          <w:sz w:val="28"/>
          <w:szCs w:val="28"/>
        </w:rPr>
        <w:t>изайн-проект рекламной конструкции - комплект документов в текстовом и графическом виде, содержащий сведения о месторасположении и художественно-композиционно</w:t>
      </w:r>
      <w:r w:rsidR="00F8206D">
        <w:rPr>
          <w:rFonts w:ascii="Times New Roman" w:hAnsi="Times New Roman" w:cs="Times New Roman"/>
          <w:sz w:val="28"/>
          <w:szCs w:val="28"/>
        </w:rPr>
        <w:t>м решении рекламной конструкции;</w:t>
      </w:r>
    </w:p>
    <w:p w:rsidR="007B0279" w:rsidRPr="007B0279" w:rsidRDefault="007B0279" w:rsidP="00407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</w:t>
      </w:r>
      <w:r w:rsidRPr="007B0279">
        <w:rPr>
          <w:rFonts w:ascii="Times New Roman" w:hAnsi="Times New Roman" w:cs="Times New Roman"/>
          <w:sz w:val="28"/>
          <w:szCs w:val="28"/>
        </w:rPr>
        <w:tab/>
        <w:t>Виды и типы рекламных конструкций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3.1.</w:t>
      </w:r>
      <w:r w:rsidRPr="007B0279">
        <w:rPr>
          <w:rFonts w:ascii="Times New Roman" w:hAnsi="Times New Roman" w:cs="Times New Roman"/>
          <w:sz w:val="28"/>
          <w:szCs w:val="28"/>
        </w:rPr>
        <w:tab/>
        <w:t>Виды рекламных конструкций: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3.1.1.</w:t>
      </w:r>
      <w:r w:rsidRPr="007B0279">
        <w:rPr>
          <w:rFonts w:ascii="Times New Roman" w:hAnsi="Times New Roman" w:cs="Times New Roman"/>
          <w:sz w:val="28"/>
          <w:szCs w:val="28"/>
        </w:rPr>
        <w:tab/>
        <w:t>Рекламные конструкции, присоединяемые к земельным участкам (отдельно стоящие);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3.1.2.</w:t>
      </w:r>
      <w:r w:rsidRPr="007B0279">
        <w:rPr>
          <w:rFonts w:ascii="Times New Roman" w:hAnsi="Times New Roman" w:cs="Times New Roman"/>
          <w:sz w:val="28"/>
          <w:szCs w:val="28"/>
        </w:rPr>
        <w:tab/>
        <w:t>Рекламные конструкции, присоединяемые к зданиям (сооружениям);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3.1.3.</w:t>
      </w:r>
      <w:r w:rsidRPr="007B0279">
        <w:rPr>
          <w:rFonts w:ascii="Times New Roman" w:hAnsi="Times New Roman" w:cs="Times New Roman"/>
          <w:sz w:val="28"/>
          <w:szCs w:val="28"/>
        </w:rPr>
        <w:tab/>
        <w:t>Временные рекламные конструкции</w:t>
      </w:r>
      <w:r w:rsidR="008B3329">
        <w:rPr>
          <w:rFonts w:ascii="Times New Roman" w:hAnsi="Times New Roman" w:cs="Times New Roman"/>
          <w:sz w:val="28"/>
          <w:szCs w:val="28"/>
        </w:rPr>
        <w:t xml:space="preserve"> –</w:t>
      </w:r>
      <w:r w:rsidR="008B3329" w:rsidRPr="008B3329">
        <w:t xml:space="preserve"> </w:t>
      </w:r>
      <w:r w:rsidR="008B3329" w:rsidRPr="008B3329">
        <w:rPr>
          <w:rFonts w:ascii="Times New Roman" w:hAnsi="Times New Roman" w:cs="Times New Roman"/>
          <w:sz w:val="28"/>
          <w:szCs w:val="28"/>
        </w:rPr>
        <w:t>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</w:t>
      </w:r>
      <w:r w:rsidR="008B3329">
        <w:rPr>
          <w:rFonts w:ascii="Times New Roman" w:hAnsi="Times New Roman" w:cs="Times New Roman"/>
          <w:sz w:val="28"/>
          <w:szCs w:val="28"/>
        </w:rPr>
        <w:t>;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3.2.</w:t>
      </w:r>
      <w:r w:rsidRPr="007B0279">
        <w:rPr>
          <w:rFonts w:ascii="Times New Roman" w:hAnsi="Times New Roman" w:cs="Times New Roman"/>
          <w:sz w:val="28"/>
          <w:szCs w:val="28"/>
        </w:rPr>
        <w:tab/>
        <w:t>Типы рекламных конструкций: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3.2.1.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Щитовые установки </w:t>
      </w:r>
      <w:r w:rsidR="008B3329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рекламные конструкции, имеющие плоскостные внешние поверхности для размещения информации, состоящие из каркаса и </w:t>
      </w:r>
      <w:r w:rsidR="008B3329">
        <w:rPr>
          <w:rFonts w:ascii="Times New Roman" w:hAnsi="Times New Roman" w:cs="Times New Roman"/>
          <w:sz w:val="28"/>
          <w:szCs w:val="28"/>
        </w:rPr>
        <w:t>и</w:t>
      </w:r>
      <w:r w:rsidRPr="007B0279">
        <w:rPr>
          <w:rFonts w:ascii="Times New Roman" w:hAnsi="Times New Roman" w:cs="Times New Roman"/>
          <w:sz w:val="28"/>
          <w:szCs w:val="28"/>
        </w:rPr>
        <w:t xml:space="preserve">нформационного поля. Для целей настоящего Положения, под </w:t>
      </w:r>
      <w:r w:rsidR="008B3329">
        <w:rPr>
          <w:rFonts w:ascii="Times New Roman" w:hAnsi="Times New Roman" w:cs="Times New Roman"/>
          <w:sz w:val="28"/>
          <w:szCs w:val="28"/>
        </w:rPr>
        <w:t>щ</w:t>
      </w:r>
      <w:r w:rsidRPr="007B0279">
        <w:rPr>
          <w:rFonts w:ascii="Times New Roman" w:hAnsi="Times New Roman" w:cs="Times New Roman"/>
          <w:sz w:val="28"/>
          <w:szCs w:val="28"/>
        </w:rPr>
        <w:t xml:space="preserve">итовыми установками также понимаются как отдельно стоящие </w:t>
      </w:r>
      <w:r w:rsidR="008B3329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екламные конструкции, так и присоединяемые к зданиям и сооружениям, включая, но, не ограничиваясь этим: </w:t>
      </w:r>
      <w:r w:rsidR="008B3329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екламные конструкции, установленные с наружной стороны входа в подъезд на фасаде зданий, </w:t>
      </w:r>
      <w:r w:rsidR="008B3329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екламные конструкции, установленные на крышах, стенах зданий и (или) сооружений.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3.2.2.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0279"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 w:rsidRPr="007B0279">
        <w:rPr>
          <w:rFonts w:ascii="Times New Roman" w:hAnsi="Times New Roman" w:cs="Times New Roman"/>
          <w:sz w:val="28"/>
          <w:szCs w:val="28"/>
        </w:rPr>
        <w:t xml:space="preserve"> композиции - рекл</w:t>
      </w:r>
      <w:r w:rsidR="008B3329">
        <w:rPr>
          <w:rFonts w:ascii="Times New Roman" w:hAnsi="Times New Roman" w:cs="Times New Roman"/>
          <w:sz w:val="28"/>
          <w:szCs w:val="28"/>
        </w:rPr>
        <w:t xml:space="preserve">амные конструкции, состоящие из </w:t>
      </w:r>
      <w:r w:rsidRPr="007B0279">
        <w:rPr>
          <w:rFonts w:ascii="Times New Roman" w:hAnsi="Times New Roman" w:cs="Times New Roman"/>
          <w:sz w:val="28"/>
          <w:szCs w:val="28"/>
        </w:rPr>
        <w:t>одного или</w:t>
      </w:r>
      <w:r w:rsidR="008B3329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нескольких флагштоков (стоек) и </w:t>
      </w:r>
      <w:r w:rsidR="008B3329">
        <w:rPr>
          <w:rFonts w:ascii="Times New Roman" w:hAnsi="Times New Roman" w:cs="Times New Roman"/>
          <w:sz w:val="28"/>
          <w:szCs w:val="28"/>
        </w:rPr>
        <w:t>и</w:t>
      </w:r>
      <w:r w:rsidRPr="007B0279">
        <w:rPr>
          <w:rFonts w:ascii="Times New Roman" w:hAnsi="Times New Roman" w:cs="Times New Roman"/>
          <w:sz w:val="28"/>
          <w:szCs w:val="28"/>
        </w:rPr>
        <w:t>нформационного поля с использованием мягких полотнищ.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3.2.3.</w:t>
      </w:r>
      <w:r w:rsidRPr="007B0279">
        <w:rPr>
          <w:rFonts w:ascii="Times New Roman" w:hAnsi="Times New Roman" w:cs="Times New Roman"/>
          <w:sz w:val="28"/>
          <w:szCs w:val="28"/>
        </w:rPr>
        <w:tab/>
        <w:t>Объемно-пространственные объе</w:t>
      </w:r>
      <w:r w:rsidR="008B3329">
        <w:rPr>
          <w:rFonts w:ascii="Times New Roman" w:hAnsi="Times New Roman" w:cs="Times New Roman"/>
          <w:sz w:val="28"/>
          <w:szCs w:val="28"/>
        </w:rPr>
        <w:t xml:space="preserve">кты – рекламные конструкции, на </w:t>
      </w:r>
      <w:r w:rsidRPr="007B0279">
        <w:rPr>
          <w:rFonts w:ascii="Times New Roman" w:hAnsi="Times New Roman" w:cs="Times New Roman"/>
          <w:sz w:val="28"/>
          <w:szCs w:val="28"/>
        </w:rPr>
        <w:t>которых для</w:t>
      </w:r>
      <w:r w:rsidR="008B3329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распространения информации используется как объем </w:t>
      </w:r>
      <w:r w:rsidR="008B3329">
        <w:rPr>
          <w:rFonts w:ascii="Times New Roman" w:hAnsi="Times New Roman" w:cs="Times New Roman"/>
          <w:sz w:val="28"/>
          <w:szCs w:val="28"/>
        </w:rPr>
        <w:t xml:space="preserve">объекта, так и его поверхность, </w:t>
      </w:r>
      <w:r w:rsidRPr="007B0279">
        <w:rPr>
          <w:rFonts w:ascii="Times New Roman" w:hAnsi="Times New Roman" w:cs="Times New Roman"/>
          <w:sz w:val="28"/>
          <w:szCs w:val="28"/>
        </w:rPr>
        <w:t>выполняются</w:t>
      </w:r>
      <w:r w:rsidR="008B3329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3.2.4.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Электронные табло </w:t>
      </w:r>
      <w:r w:rsidR="008B3329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рекламные конструкции, состоящие из каркаса и имеющие поверхность, предназначенную для воспроизведения изображения на плоскости экрана за счет светоизлучения светодиодов, ламп и иных источников света или светоотражающих элементов.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3.2.5.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 xml:space="preserve">Рекламные конструкции, совмещенные с элементами уличной мебели </w:t>
      </w:r>
      <w:r w:rsidR="008B3329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рекламные конструкции на парковых скамейках, уличных терминалах оплаты, мусорных контейнерах и т.д. </w:t>
      </w:r>
      <w:r w:rsidR="008B3329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рекламные конструкции с </w:t>
      </w:r>
      <w:r w:rsidR="008B3329">
        <w:rPr>
          <w:rFonts w:ascii="Times New Roman" w:hAnsi="Times New Roman" w:cs="Times New Roman"/>
          <w:sz w:val="28"/>
          <w:szCs w:val="28"/>
        </w:rPr>
        <w:t>и</w:t>
      </w:r>
      <w:r w:rsidRPr="007B0279">
        <w:rPr>
          <w:rFonts w:ascii="Times New Roman" w:hAnsi="Times New Roman" w:cs="Times New Roman"/>
          <w:sz w:val="28"/>
          <w:szCs w:val="28"/>
        </w:rPr>
        <w:t>нформационным полем, размещаемым на предназначенных для размещения рекламы элементах уличной мебели.</w:t>
      </w:r>
      <w:proofErr w:type="gramEnd"/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3.2.6.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Рекламные конструкции в составе остановочных пунктов движения общественного транспорта </w:t>
      </w:r>
      <w:r w:rsidR="008B3329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рекламные конструкции с </w:t>
      </w:r>
      <w:r w:rsidR="008B3329">
        <w:rPr>
          <w:rFonts w:ascii="Times New Roman" w:hAnsi="Times New Roman" w:cs="Times New Roman"/>
          <w:sz w:val="28"/>
          <w:szCs w:val="28"/>
        </w:rPr>
        <w:t>и</w:t>
      </w:r>
      <w:r w:rsidRPr="007B0279">
        <w:rPr>
          <w:rFonts w:ascii="Times New Roman" w:hAnsi="Times New Roman" w:cs="Times New Roman"/>
          <w:sz w:val="28"/>
          <w:szCs w:val="28"/>
        </w:rPr>
        <w:t xml:space="preserve">нформационным полем, размещаемым на элементах остановочных пунктов, предназначенные для использования под </w:t>
      </w:r>
      <w:r w:rsidR="008B3329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екламу.</w:t>
      </w:r>
    </w:p>
    <w:p w:rsidR="007B0279" w:rsidRPr="007B0279" w:rsidRDefault="008B332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Панель-</w:t>
      </w:r>
      <w:r w:rsidR="007B0279" w:rsidRPr="007B0279">
        <w:rPr>
          <w:rFonts w:ascii="Times New Roman" w:hAnsi="Times New Roman" w:cs="Times New Roman"/>
          <w:sz w:val="28"/>
          <w:szCs w:val="28"/>
        </w:rPr>
        <w:t>кронштейны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B0279" w:rsidRPr="007B0279">
        <w:rPr>
          <w:rFonts w:ascii="Times New Roman" w:hAnsi="Times New Roman" w:cs="Times New Roman"/>
          <w:sz w:val="28"/>
          <w:szCs w:val="28"/>
        </w:rPr>
        <w:t xml:space="preserve"> двухсторонние консольные плоскостные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0279" w:rsidRPr="007B0279">
        <w:rPr>
          <w:rFonts w:ascii="Times New Roman" w:hAnsi="Times New Roman" w:cs="Times New Roman"/>
          <w:sz w:val="28"/>
          <w:szCs w:val="28"/>
        </w:rPr>
        <w:t xml:space="preserve">екламные конструкции, устанавливаемые на опорах (мачтах-опорах освещения, опорах контактной сети) или на зданиях (сооружениях), состоящих из креплений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0279" w:rsidRPr="007B0279">
        <w:rPr>
          <w:rFonts w:ascii="Times New Roman" w:hAnsi="Times New Roman" w:cs="Times New Roman"/>
          <w:sz w:val="28"/>
          <w:szCs w:val="28"/>
        </w:rPr>
        <w:t>нформационного поля, расположенного на световом коробе.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3.2.8.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0279">
        <w:rPr>
          <w:rFonts w:ascii="Times New Roman" w:hAnsi="Times New Roman" w:cs="Times New Roman"/>
          <w:sz w:val="28"/>
          <w:szCs w:val="28"/>
        </w:rPr>
        <w:t>Медиафасады</w:t>
      </w:r>
      <w:proofErr w:type="spellEnd"/>
      <w:r w:rsidR="008B3329">
        <w:rPr>
          <w:rFonts w:ascii="Times New Roman" w:hAnsi="Times New Roman" w:cs="Times New Roman"/>
          <w:sz w:val="28"/>
          <w:szCs w:val="28"/>
        </w:rPr>
        <w:t xml:space="preserve"> 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рекламные конструкции,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 и иных источников света или светоотражающих элементов.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3.2.9.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Проекционные установки </w:t>
      </w:r>
      <w:r w:rsidR="008B3329">
        <w:rPr>
          <w:rFonts w:ascii="Times New Roman" w:hAnsi="Times New Roman" w:cs="Times New Roman"/>
          <w:sz w:val="28"/>
          <w:szCs w:val="28"/>
        </w:rPr>
        <w:t>–</w:t>
      </w:r>
      <w:r w:rsidRPr="007B0279">
        <w:rPr>
          <w:rFonts w:ascii="Times New Roman" w:hAnsi="Times New Roman" w:cs="Times New Roman"/>
          <w:sz w:val="28"/>
          <w:szCs w:val="28"/>
        </w:rPr>
        <w:t xml:space="preserve">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формируется информационное изображение.</w:t>
      </w:r>
    </w:p>
    <w:p w:rsidR="007B0279" w:rsidRPr="001D5320" w:rsidRDefault="007B0279" w:rsidP="00407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320">
        <w:rPr>
          <w:rFonts w:ascii="Times New Roman" w:hAnsi="Times New Roman" w:cs="Times New Roman"/>
          <w:sz w:val="28"/>
          <w:szCs w:val="28"/>
        </w:rPr>
        <w:t>4.</w:t>
      </w:r>
      <w:r w:rsidRPr="001D5320">
        <w:rPr>
          <w:rFonts w:ascii="Times New Roman" w:hAnsi="Times New Roman" w:cs="Times New Roman"/>
          <w:sz w:val="28"/>
          <w:szCs w:val="28"/>
        </w:rPr>
        <w:tab/>
        <w:t>Порядок получения Разрешения.</w:t>
      </w:r>
    </w:p>
    <w:p w:rsidR="00A6210C" w:rsidRPr="001D5320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20">
        <w:rPr>
          <w:rFonts w:ascii="Times New Roman" w:hAnsi="Times New Roman" w:cs="Times New Roman"/>
          <w:sz w:val="28"/>
          <w:szCs w:val="28"/>
        </w:rPr>
        <w:t xml:space="preserve">4.1. Установка и (или) эксплуатация рекламных конструкций допускается </w:t>
      </w:r>
      <w:r w:rsidRPr="001D5320">
        <w:rPr>
          <w:rFonts w:ascii="Times New Roman" w:hAnsi="Times New Roman" w:cs="Times New Roman"/>
          <w:sz w:val="28"/>
          <w:szCs w:val="28"/>
        </w:rPr>
        <w:lastRenderedPageBreak/>
        <w:t>при наличии разрешения на установку рекламной конструкции.</w:t>
      </w:r>
    </w:p>
    <w:p w:rsidR="00A6210C" w:rsidRPr="001D5320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20">
        <w:rPr>
          <w:rFonts w:ascii="Times New Roman" w:hAnsi="Times New Roman" w:cs="Times New Roman"/>
          <w:sz w:val="28"/>
          <w:szCs w:val="28"/>
        </w:rPr>
        <w:t>4.2. За выдачу разрешения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A6210C" w:rsidRPr="00A848CF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8CF">
        <w:rPr>
          <w:rFonts w:ascii="Times New Roman" w:hAnsi="Times New Roman" w:cs="Times New Roman"/>
          <w:sz w:val="28"/>
          <w:szCs w:val="28"/>
        </w:rPr>
        <w:t>4.3. Прием заявлений, принятие решений о выдаче разрешения или об отказе в его выдаче, а также выдачу разрешений на территории муниципального образования «Ленский район» осуществляет Комитет.</w:t>
      </w:r>
    </w:p>
    <w:p w:rsidR="00A6210C" w:rsidRPr="00D67B96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6"/>
      <w:bookmarkEnd w:id="0"/>
      <w:r w:rsidRPr="00D67B96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67B96">
        <w:rPr>
          <w:rFonts w:ascii="Times New Roman" w:hAnsi="Times New Roman" w:cs="Times New Roman"/>
          <w:sz w:val="28"/>
          <w:szCs w:val="28"/>
        </w:rPr>
        <w:t>Физическое или юридическое лицо - владелец рекламной конструкции и (или) собственник недвижимого имущества, к которому присоединяется рекламная конструкция, а также лицо, обладающее правом хозяйственного ведения, оперативного управления или иным вещным правом на такое имущество, или доверительный управляющий при условии, что договор доверительного управления не ограничивает его в совершении таких действий с соответствующим имуществом (далее по тексту - заявители), обращаются в Комитет с</w:t>
      </w:r>
      <w:proofErr w:type="gramEnd"/>
      <w:r w:rsidRPr="00D67B96">
        <w:rPr>
          <w:rFonts w:ascii="Times New Roman" w:hAnsi="Times New Roman" w:cs="Times New Roman"/>
          <w:sz w:val="28"/>
          <w:szCs w:val="28"/>
        </w:rPr>
        <w:t xml:space="preserve"> заявлением о выдаче разрешения. </w:t>
      </w:r>
    </w:p>
    <w:p w:rsidR="00A6210C" w:rsidRPr="00D67B96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B96">
        <w:rPr>
          <w:rFonts w:ascii="Times New Roman" w:hAnsi="Times New Roman" w:cs="Times New Roman"/>
          <w:sz w:val="28"/>
          <w:szCs w:val="28"/>
        </w:rPr>
        <w:t>С заявлением представляются следующие документы:</w:t>
      </w:r>
    </w:p>
    <w:p w:rsidR="00A6210C" w:rsidRPr="00D67B96" w:rsidRDefault="00A6210C" w:rsidP="004071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B96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6210C" w:rsidRPr="00D67B96" w:rsidRDefault="00A6210C" w:rsidP="004071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B96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6210C" w:rsidRPr="00D67B96" w:rsidRDefault="00A6210C" w:rsidP="004071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B96">
        <w:rPr>
          <w:rFonts w:ascii="Times New Roman" w:hAnsi="Times New Roman" w:cs="Times New Roman"/>
          <w:sz w:val="28"/>
          <w:szCs w:val="28"/>
        </w:rPr>
        <w:t>3) договор на установку и эксплуатацию рекламной конструкции с собственником имущества (иного уполномоченного лица), к которому присоединяется рекламная конструкция;</w:t>
      </w:r>
    </w:p>
    <w:p w:rsidR="00A6210C" w:rsidRPr="00D67B96" w:rsidRDefault="00A6210C" w:rsidP="004071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B96">
        <w:rPr>
          <w:rFonts w:ascii="Times New Roman" w:hAnsi="Times New Roman" w:cs="Times New Roman"/>
          <w:sz w:val="28"/>
          <w:szCs w:val="28"/>
        </w:rPr>
        <w:t xml:space="preserve">4) протокол общего собрания собственников помещений в многоквартирном жилом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 (в протоколе должна быть указана следующая информация: фамилии, имена, отчества собственников </w:t>
      </w:r>
      <w:r w:rsidRPr="00D67B96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жилом доме, принявших участие в голосовании по вопросу о даче согласия на присоединение к многоквартирному жилому дому рекламной</w:t>
      </w:r>
      <w:proofErr w:type="gramEnd"/>
      <w:r w:rsidRPr="00D67B96">
        <w:rPr>
          <w:rFonts w:ascii="Times New Roman" w:hAnsi="Times New Roman" w:cs="Times New Roman"/>
          <w:sz w:val="28"/>
          <w:szCs w:val="28"/>
        </w:rPr>
        <w:t xml:space="preserve"> конструкции; подписи собственников помещений в многоквартирном жилом доме; количество проголосовавших "за", "против", "воздержался" по указанному вопросу);</w:t>
      </w:r>
    </w:p>
    <w:p w:rsidR="00A6210C" w:rsidRPr="00D67B96" w:rsidRDefault="00A6210C" w:rsidP="004071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B96">
        <w:rPr>
          <w:rFonts w:ascii="Times New Roman" w:hAnsi="Times New Roman" w:cs="Times New Roman"/>
          <w:sz w:val="28"/>
          <w:szCs w:val="28"/>
        </w:rPr>
        <w:t>5) дизайн-проект (фотомонтаж) рекламной конструкции, который должен содержать сведения о территориальном размещении и внешнем виде;</w:t>
      </w:r>
    </w:p>
    <w:p w:rsidR="00A6210C" w:rsidRPr="00D67B96" w:rsidRDefault="00A6210C" w:rsidP="004071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B96">
        <w:rPr>
          <w:rFonts w:ascii="Times New Roman" w:hAnsi="Times New Roman" w:cs="Times New Roman"/>
          <w:sz w:val="28"/>
          <w:szCs w:val="28"/>
        </w:rPr>
        <w:t xml:space="preserve">6) технический чертеж рекламной конструкции, выполненный в соответствие с действующими государственными стандартами, нормами и правилами, который должен содержать сведения о технических параметрах с указанием расчетов на ветровые и снеговые нагрузки, элементы крепления и срока службы рекламной конструкции, схемой электрической части (при наличии), разработанный и утвержденный проектной организацией. </w:t>
      </w:r>
    </w:p>
    <w:p w:rsidR="00A6210C" w:rsidRPr="00D67B96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3"/>
      <w:bookmarkEnd w:id="1"/>
      <w:r w:rsidRPr="00D67B96">
        <w:rPr>
          <w:rFonts w:ascii="Times New Roman" w:hAnsi="Times New Roman" w:cs="Times New Roman"/>
          <w:sz w:val="28"/>
          <w:szCs w:val="28"/>
        </w:rPr>
        <w:t xml:space="preserve">4.5. Решение в письменной форме о выдаче разрешения или об отказе в его выдаче направляется заявителю в течение </w:t>
      </w:r>
      <w:r w:rsidRPr="00D67B96">
        <w:rPr>
          <w:rFonts w:ascii="Times New Roman" w:eastAsia="Calibri" w:hAnsi="Times New Roman" w:cs="Times New Roman"/>
          <w:sz w:val="28"/>
          <w:szCs w:val="28"/>
        </w:rPr>
        <w:t xml:space="preserve">12 рабочих дней с момента получения </w:t>
      </w:r>
      <w:r w:rsidRPr="00D67B96">
        <w:rPr>
          <w:rFonts w:ascii="Times New Roman" w:hAnsi="Times New Roman" w:cs="Times New Roman"/>
          <w:sz w:val="28"/>
          <w:szCs w:val="28"/>
        </w:rPr>
        <w:t>Комитет</w:t>
      </w:r>
      <w:r w:rsidRPr="00D67B96">
        <w:rPr>
          <w:rFonts w:ascii="Times New Roman" w:eastAsia="Calibri" w:hAnsi="Times New Roman" w:cs="Times New Roman"/>
          <w:sz w:val="28"/>
          <w:szCs w:val="28"/>
        </w:rPr>
        <w:t>ом полного комплекта документов, необходимых для выдачи разрешения на установку и эксплуатацию рекламной конструкции</w:t>
      </w:r>
      <w:r w:rsidRPr="00D67B96">
        <w:rPr>
          <w:rFonts w:ascii="Times New Roman" w:hAnsi="Times New Roman" w:cs="Times New Roman"/>
          <w:sz w:val="28"/>
          <w:szCs w:val="28"/>
        </w:rPr>
        <w:t>.</w:t>
      </w:r>
    </w:p>
    <w:p w:rsidR="00A6210C" w:rsidRPr="00D67B96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B96">
        <w:rPr>
          <w:rFonts w:ascii="Times New Roman" w:hAnsi="Times New Roman" w:cs="Times New Roman"/>
          <w:sz w:val="28"/>
          <w:szCs w:val="28"/>
        </w:rPr>
        <w:t xml:space="preserve">Разрешение оформляется в письменной форме, согласно </w:t>
      </w:r>
      <w:r w:rsidRPr="008E7C4E">
        <w:rPr>
          <w:rFonts w:ascii="Times New Roman" w:hAnsi="Times New Roman" w:cs="Times New Roman"/>
          <w:sz w:val="28"/>
          <w:szCs w:val="28"/>
        </w:rPr>
        <w:t xml:space="preserve">приложению №2 </w:t>
      </w:r>
      <w:r w:rsidRPr="00D67B96">
        <w:rPr>
          <w:rFonts w:ascii="Times New Roman" w:hAnsi="Times New Roman" w:cs="Times New Roman"/>
          <w:sz w:val="28"/>
          <w:szCs w:val="28"/>
        </w:rPr>
        <w:t>к настоящему По</w:t>
      </w:r>
      <w:r w:rsidR="008973F0">
        <w:rPr>
          <w:rFonts w:ascii="Times New Roman" w:hAnsi="Times New Roman" w:cs="Times New Roman"/>
          <w:sz w:val="28"/>
          <w:szCs w:val="28"/>
        </w:rPr>
        <w:t>ложению</w:t>
      </w:r>
      <w:r w:rsidRPr="00D67B96">
        <w:rPr>
          <w:rFonts w:ascii="Times New Roman" w:hAnsi="Times New Roman" w:cs="Times New Roman"/>
          <w:sz w:val="28"/>
          <w:szCs w:val="28"/>
        </w:rPr>
        <w:t>.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4.6. Разрешение выдается на срок действия договора на установку и эксплуатацию рекламной конструкции.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 xml:space="preserve">4.7. За два месяца до окончания срока действия разрешения заявитель обязан подать заявление в соответствии с настоящим разделом </w:t>
      </w:r>
      <w:r w:rsidR="008973F0" w:rsidRPr="007E0942">
        <w:rPr>
          <w:rFonts w:ascii="Times New Roman" w:hAnsi="Times New Roman" w:cs="Times New Roman"/>
          <w:sz w:val="28"/>
          <w:szCs w:val="28"/>
        </w:rPr>
        <w:t>Положения</w:t>
      </w:r>
      <w:r w:rsidRPr="007E0942">
        <w:rPr>
          <w:rFonts w:ascii="Times New Roman" w:hAnsi="Times New Roman" w:cs="Times New Roman"/>
          <w:sz w:val="28"/>
          <w:szCs w:val="28"/>
        </w:rPr>
        <w:t xml:space="preserve"> и получить новое разрешение в порядке, установленном настоящим разделом, или по окончании срока действия разрешения демонтировать рекламную конструкцию.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942">
        <w:rPr>
          <w:rFonts w:ascii="Times New Roman" w:hAnsi="Times New Roman" w:cs="Times New Roman"/>
          <w:color w:val="000000"/>
          <w:sz w:val="28"/>
          <w:szCs w:val="28"/>
        </w:rPr>
        <w:t>4.8. В выдаче разрешения может быть отказано исключительно по следующим основаниям:</w:t>
      </w:r>
    </w:p>
    <w:p w:rsidR="00A6210C" w:rsidRPr="007E0942" w:rsidRDefault="00A6210C" w:rsidP="004071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1) несоответствие проекта рекламной конструкц</w:t>
      </w:r>
      <w:proofErr w:type="gramStart"/>
      <w:r w:rsidRPr="007E094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E0942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A6210C" w:rsidRPr="007E0942" w:rsidRDefault="00A6210C" w:rsidP="004071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lastRenderedPageBreak/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A6210C" w:rsidRPr="007E0942" w:rsidRDefault="00A6210C" w:rsidP="004071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3) нарушение требований нормативных актов по безопасности движения транспорта;</w:t>
      </w:r>
    </w:p>
    <w:p w:rsidR="00A6210C" w:rsidRPr="007E0942" w:rsidRDefault="00A6210C" w:rsidP="004071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4) нарушение внешнего архитектурного облика сложившейся застройки поселения;</w:t>
      </w:r>
    </w:p>
    <w:p w:rsidR="00A6210C" w:rsidRPr="007E0942" w:rsidRDefault="00A6210C" w:rsidP="004071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6210C" w:rsidRPr="007E0942" w:rsidRDefault="00A6210C" w:rsidP="004071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 xml:space="preserve">6) нарушение требований, установленных </w:t>
      </w:r>
      <w:hyperlink r:id="rId6" w:history="1">
        <w:r w:rsidRPr="007E0942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Pr="007E0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E0942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7E0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E0942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7E0942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«О рекламе».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4.9. Решение об аннулировании разрешения принимается главой муниципального образования «Ленский район» на основании предписания антимонопольного органа, а также в случае, если: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1)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A6210C" w:rsidRPr="007E0942" w:rsidRDefault="00A6210C" w:rsidP="004071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3) в течение года со дня выдачи разрешения рекламная конструкция не установлена или со дня демонтажа рекламной конструкции ее владельцем в период действия разрешения;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4) рекламная конструкция используется не в целях распространения рекламы, социальной рекламы;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 xml:space="preserve">5) разрешение выдано лицу, заключившему договор на установку и </w:t>
      </w:r>
      <w:r w:rsidRPr="007E0942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рекламной конструкции с нарушением требований, установленных </w:t>
      </w:r>
      <w:hyperlink r:id="rId9" w:history="1">
        <w:r w:rsidRPr="007E0942">
          <w:rPr>
            <w:rFonts w:ascii="Times New Roman" w:hAnsi="Times New Roman" w:cs="Times New Roman"/>
            <w:sz w:val="28"/>
            <w:szCs w:val="28"/>
          </w:rPr>
          <w:t>частями 5.1</w:t>
        </w:r>
      </w:hyperlink>
      <w:r w:rsidRPr="007E0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E0942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7E0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E0942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Pr="007E0942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"О рекламе", либо результаты конкурса признаны недействительными в соответствии с законодательством Российской Федерации;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6) выявлены нарушения требований, установленных частями 9.3 статьи 19 Федерального закона "О рекламе".</w:t>
      </w:r>
    </w:p>
    <w:p w:rsidR="00A6210C" w:rsidRPr="007E0942" w:rsidRDefault="007E0942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210C" w:rsidRPr="007E0942">
        <w:rPr>
          <w:rFonts w:ascii="Times New Roman" w:hAnsi="Times New Roman" w:cs="Times New Roman"/>
          <w:sz w:val="28"/>
          <w:szCs w:val="28"/>
        </w:rPr>
        <w:t>.10. Разрешение может быть признано недействительным в судебном порядке в случае: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1) неоднократного или грубого нарушения рекламораспространителем законодательства Российской Федерации о рекламе - по иску антимонопольного органа;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>2) обнаружения несоответствия рекламной конструкц</w:t>
      </w:r>
      <w:proofErr w:type="gramStart"/>
      <w:r w:rsidRPr="007E094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E0942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 - по иску органа, осуществляющего контроль за соблюдением технических регламентов;</w:t>
      </w:r>
    </w:p>
    <w:p w:rsidR="00A6210C" w:rsidRPr="00961A45" w:rsidRDefault="00A6210C" w:rsidP="004071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 xml:space="preserve">3)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 - по иску </w:t>
      </w:r>
      <w:r w:rsidRPr="007E0942">
        <w:rPr>
          <w:rFonts w:ascii="Times New Roman" w:hAnsi="Times New Roman" w:cs="Times New Roman"/>
          <w:color w:val="C00000"/>
          <w:sz w:val="28"/>
          <w:szCs w:val="28"/>
        </w:rPr>
        <w:t>органа местного самоуправления</w:t>
      </w:r>
      <w:r w:rsidRPr="00961A45">
        <w:rPr>
          <w:sz w:val="28"/>
          <w:szCs w:val="28"/>
        </w:rPr>
        <w:t>;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 xml:space="preserve">4) нарушения внешнего архитектурного облика сложившейся застройки соответствующего поселения - по иску </w:t>
      </w:r>
      <w:r w:rsidRPr="007E0942">
        <w:rPr>
          <w:rFonts w:ascii="Times New Roman" w:hAnsi="Times New Roman" w:cs="Times New Roman"/>
          <w:color w:val="C00000"/>
          <w:sz w:val="28"/>
          <w:szCs w:val="28"/>
        </w:rPr>
        <w:t>органа местного самоуправления</w:t>
      </w:r>
      <w:r w:rsidRPr="007E0942">
        <w:rPr>
          <w:rFonts w:ascii="Times New Roman" w:hAnsi="Times New Roman" w:cs="Times New Roman"/>
          <w:sz w:val="28"/>
          <w:szCs w:val="28"/>
        </w:rPr>
        <w:t>;</w:t>
      </w:r>
    </w:p>
    <w:p w:rsidR="00A6210C" w:rsidRPr="007E0942" w:rsidRDefault="00A6210C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942">
        <w:rPr>
          <w:rFonts w:ascii="Times New Roman" w:hAnsi="Times New Roman" w:cs="Times New Roman"/>
          <w:sz w:val="28"/>
          <w:szCs w:val="28"/>
        </w:rPr>
        <w:t xml:space="preserve">5) несоответствия рекламной конструкции требованиям нормативных актов по безопасности движения транспорта - по иску органа, осуществляющего </w:t>
      </w:r>
      <w:proofErr w:type="gramStart"/>
      <w:r w:rsidRPr="007E0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0942">
        <w:rPr>
          <w:rFonts w:ascii="Times New Roman" w:hAnsi="Times New Roman" w:cs="Times New Roman"/>
          <w:sz w:val="28"/>
          <w:szCs w:val="28"/>
        </w:rPr>
        <w:t xml:space="preserve"> безопасностью движения транспорта;</w:t>
      </w:r>
    </w:p>
    <w:p w:rsidR="00A6210C" w:rsidRPr="007E0942" w:rsidRDefault="007E0942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210C" w:rsidRPr="007E0942">
        <w:rPr>
          <w:rFonts w:ascii="Times New Roman" w:hAnsi="Times New Roman" w:cs="Times New Roman"/>
          <w:sz w:val="28"/>
          <w:szCs w:val="28"/>
        </w:rPr>
        <w:t>.11. Лицо, которому выдано разрешение на установку рекламной конструкции, обязано уведомлять Комитет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A6210C" w:rsidRPr="007E0942" w:rsidRDefault="007E0942" w:rsidP="004071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210C" w:rsidRPr="007E0942">
        <w:rPr>
          <w:rFonts w:ascii="Times New Roman" w:hAnsi="Times New Roman" w:cs="Times New Roman"/>
          <w:sz w:val="28"/>
          <w:szCs w:val="28"/>
        </w:rPr>
        <w:t>.12. В случае</w:t>
      </w:r>
      <w:proofErr w:type="gramStart"/>
      <w:r w:rsidR="00A6210C" w:rsidRPr="007E09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210C" w:rsidRPr="007E0942">
        <w:rPr>
          <w:rFonts w:ascii="Times New Roman" w:hAnsi="Times New Roman" w:cs="Times New Roman"/>
          <w:sz w:val="28"/>
          <w:szCs w:val="28"/>
        </w:rPr>
        <w:t xml:space="preserve"> если недвижимое имущество, к которому присоединяется </w:t>
      </w:r>
      <w:r w:rsidR="00A6210C" w:rsidRPr="007E0942">
        <w:rPr>
          <w:rFonts w:ascii="Times New Roman" w:hAnsi="Times New Roman" w:cs="Times New Roman"/>
          <w:sz w:val="28"/>
          <w:szCs w:val="28"/>
        </w:rPr>
        <w:lastRenderedPageBreak/>
        <w:t xml:space="preserve">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 соблюдением требований, </w:t>
      </w:r>
      <w:proofErr w:type="gramStart"/>
      <w:r w:rsidR="00A6210C" w:rsidRPr="007E094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A6210C" w:rsidRPr="007E0942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8973F0" w:rsidRPr="007E0942">
        <w:rPr>
          <w:rFonts w:ascii="Times New Roman" w:hAnsi="Times New Roman" w:cs="Times New Roman"/>
          <w:sz w:val="28"/>
          <w:szCs w:val="28"/>
        </w:rPr>
        <w:t>Положением</w:t>
      </w:r>
      <w:r w:rsidR="00A6210C" w:rsidRPr="007E09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279" w:rsidRDefault="007B0279" w:rsidP="00407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5.</w:t>
      </w:r>
      <w:r w:rsidRPr="007B0279">
        <w:rPr>
          <w:rFonts w:ascii="Times New Roman" w:hAnsi="Times New Roman" w:cs="Times New Roman"/>
          <w:sz w:val="28"/>
          <w:szCs w:val="28"/>
        </w:rPr>
        <w:tab/>
        <w:t>Реестр рекламных конструкций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5.1.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 xml:space="preserve">Реестр рекламных конструкций - информационная база (в виде таблицы в электронном виде и/или на бумажном носителе), содержащая сведения обо всех рекламных конструкциях, установленных на территории </w:t>
      </w:r>
      <w:r w:rsidR="00636A7E">
        <w:rPr>
          <w:rFonts w:ascii="Times New Roman" w:hAnsi="Times New Roman" w:cs="Times New Roman"/>
          <w:sz w:val="28"/>
          <w:szCs w:val="28"/>
        </w:rPr>
        <w:t>Ленского района</w:t>
      </w:r>
      <w:r w:rsidRPr="007B0279">
        <w:rPr>
          <w:rFonts w:ascii="Times New Roman" w:hAnsi="Times New Roman" w:cs="Times New Roman"/>
          <w:sz w:val="28"/>
          <w:szCs w:val="28"/>
        </w:rPr>
        <w:t>, с указанием адреса размещения, вида рекламной конструкции, площади информационного поля, а также сведения о разрешениях на установку и эксплуатацию рекламных конструкций, их сроках действия, а также иной информации в отношении установленных конструкций.</w:t>
      </w:r>
      <w:proofErr w:type="gramEnd"/>
    </w:p>
    <w:p w:rsidR="006E3038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5.2.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Ведение Реестра рекламных конструкций осуществляется </w:t>
      </w:r>
      <w:r w:rsidR="00636A7E">
        <w:rPr>
          <w:rFonts w:ascii="Times New Roman" w:hAnsi="Times New Roman" w:cs="Times New Roman"/>
          <w:sz w:val="28"/>
          <w:szCs w:val="28"/>
        </w:rPr>
        <w:t>Комитетом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636A7E" w:rsidRPr="007B0279" w:rsidRDefault="007B0279" w:rsidP="004071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Общие требования к размещению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6.1.</w:t>
      </w:r>
      <w:r w:rsidRPr="007B0279">
        <w:rPr>
          <w:rFonts w:ascii="Times New Roman" w:hAnsi="Times New Roman" w:cs="Times New Roman"/>
          <w:sz w:val="28"/>
          <w:szCs w:val="28"/>
        </w:rPr>
        <w:tab/>
        <w:t>Рекламные</w:t>
      </w:r>
      <w:r w:rsidRPr="007B0279">
        <w:rPr>
          <w:rFonts w:ascii="Times New Roman" w:hAnsi="Times New Roman" w:cs="Times New Roman"/>
          <w:sz w:val="28"/>
          <w:szCs w:val="28"/>
        </w:rPr>
        <w:tab/>
        <w:t>конструкции, установленные и эксплуатируемые на территории</w:t>
      </w:r>
      <w:r w:rsidR="00636A7E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6A7E">
        <w:rPr>
          <w:rFonts w:ascii="Times New Roman" w:hAnsi="Times New Roman" w:cs="Times New Roman"/>
          <w:sz w:val="28"/>
          <w:szCs w:val="28"/>
        </w:rPr>
        <w:t>«Ленский</w:t>
      </w:r>
      <w:r w:rsidR="00013A1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B0279">
        <w:rPr>
          <w:rFonts w:ascii="Times New Roman" w:hAnsi="Times New Roman" w:cs="Times New Roman"/>
          <w:sz w:val="28"/>
          <w:szCs w:val="28"/>
        </w:rPr>
        <w:t>, не должны ухуд</w:t>
      </w:r>
      <w:r w:rsidR="00636A7E">
        <w:rPr>
          <w:rFonts w:ascii="Times New Roman" w:hAnsi="Times New Roman" w:cs="Times New Roman"/>
          <w:sz w:val="28"/>
          <w:szCs w:val="28"/>
        </w:rPr>
        <w:t xml:space="preserve">шать визуальный, архитектурный, 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ландшафтный облик территории </w:t>
      </w:r>
      <w:r w:rsidR="00636A7E" w:rsidRPr="007B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6A7E">
        <w:rPr>
          <w:rFonts w:ascii="Times New Roman" w:hAnsi="Times New Roman" w:cs="Times New Roman"/>
          <w:sz w:val="28"/>
          <w:szCs w:val="28"/>
        </w:rPr>
        <w:t>«Ленский</w:t>
      </w:r>
      <w:r w:rsidR="00013A1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636A7E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6.2.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Рекламные конструкции и их территориальное размещение должно соответствовать утвержденной Схеме размещения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 на территории </w:t>
      </w:r>
      <w:r w:rsidR="00636A7E" w:rsidRPr="007B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36A7E">
        <w:rPr>
          <w:rFonts w:ascii="Times New Roman" w:hAnsi="Times New Roman" w:cs="Times New Roman"/>
          <w:sz w:val="28"/>
          <w:szCs w:val="28"/>
        </w:rPr>
        <w:t>«Ленский</w:t>
      </w:r>
      <w:r w:rsidR="00013A1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36A7E" w:rsidRPr="007B0279">
        <w:rPr>
          <w:rFonts w:ascii="Times New Roman" w:hAnsi="Times New Roman" w:cs="Times New Roman"/>
          <w:sz w:val="28"/>
          <w:szCs w:val="28"/>
        </w:rPr>
        <w:t>.</w:t>
      </w:r>
    </w:p>
    <w:p w:rsidR="00636A7E" w:rsidRPr="00636A7E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6.3.</w:t>
      </w:r>
      <w:r w:rsidRPr="007B0279">
        <w:rPr>
          <w:rFonts w:ascii="Times New Roman" w:hAnsi="Times New Roman" w:cs="Times New Roman"/>
          <w:sz w:val="28"/>
          <w:szCs w:val="28"/>
        </w:rPr>
        <w:tab/>
        <w:t>Рекламные</w:t>
      </w:r>
      <w:r w:rsidRPr="007B0279">
        <w:rPr>
          <w:rFonts w:ascii="Times New Roman" w:hAnsi="Times New Roman" w:cs="Times New Roman"/>
          <w:sz w:val="28"/>
          <w:szCs w:val="28"/>
        </w:rPr>
        <w:tab/>
        <w:t>конструкции не являются объектами капитального строительства. На</w:t>
      </w:r>
      <w:r w:rsidR="00636A7E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правоотношения, возникающие в связи с установкой </w:t>
      </w:r>
      <w:r w:rsidR="006930C2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конструкций, не распространяются правила, предусмотренные Федеральным законом </w:t>
      </w:r>
      <w:r w:rsidR="00636A7E">
        <w:rPr>
          <w:rFonts w:ascii="Times New Roman" w:hAnsi="Times New Roman" w:cs="Times New Roman"/>
          <w:sz w:val="28"/>
          <w:szCs w:val="28"/>
        </w:rPr>
        <w:t>от 13.07.2015 № 218-ФЗ «</w:t>
      </w:r>
      <w:r w:rsidR="00636A7E" w:rsidRPr="00636A7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636A7E">
        <w:rPr>
          <w:rFonts w:ascii="Times New Roman" w:hAnsi="Times New Roman" w:cs="Times New Roman"/>
          <w:sz w:val="28"/>
          <w:szCs w:val="28"/>
        </w:rPr>
        <w:t>».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Pr="007B0279">
        <w:rPr>
          <w:rFonts w:ascii="Times New Roman" w:hAnsi="Times New Roman" w:cs="Times New Roman"/>
          <w:sz w:val="28"/>
          <w:szCs w:val="28"/>
        </w:rPr>
        <w:tab/>
        <w:t>Проектная</w:t>
      </w:r>
      <w:r w:rsidRPr="007B0279">
        <w:rPr>
          <w:rFonts w:ascii="Times New Roman" w:hAnsi="Times New Roman" w:cs="Times New Roman"/>
          <w:sz w:val="28"/>
          <w:szCs w:val="28"/>
        </w:rPr>
        <w:tab/>
        <w:t>документация рекламной конструкции должна быть выполнена в</w:t>
      </w:r>
      <w:r w:rsidR="00636A7E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>соответствии</w:t>
      </w:r>
      <w:r w:rsidRPr="007B0279">
        <w:rPr>
          <w:rFonts w:ascii="Times New Roman" w:hAnsi="Times New Roman" w:cs="Times New Roman"/>
          <w:sz w:val="28"/>
          <w:szCs w:val="28"/>
        </w:rPr>
        <w:tab/>
        <w:t>с действующими государственными стандартами и другими нормативными актами.</w:t>
      </w:r>
    </w:p>
    <w:p w:rsidR="005F4204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6.5.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Материалы, используемые при изготовлении всех типов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</w:t>
      </w:r>
      <w:r w:rsidR="00636A7E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должны отвечать требованиям, установленным законодательством Российской Федерации. 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6.6.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Монтажно-строительные и электромонтажные работы по установке и эксплуатации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 выполняются в соответствии с Проектной документацией рекламной конструкции при письменном уведомлении </w:t>
      </w:r>
      <w:r w:rsidR="00636A7E">
        <w:rPr>
          <w:rFonts w:ascii="Times New Roman" w:hAnsi="Times New Roman" w:cs="Times New Roman"/>
          <w:sz w:val="28"/>
          <w:szCs w:val="28"/>
        </w:rPr>
        <w:t>Комитета</w:t>
      </w:r>
      <w:r w:rsidRPr="007B0279">
        <w:rPr>
          <w:rFonts w:ascii="Times New Roman" w:hAnsi="Times New Roman" w:cs="Times New Roman"/>
          <w:sz w:val="28"/>
          <w:szCs w:val="28"/>
        </w:rPr>
        <w:t xml:space="preserve"> о месте, дате и времени проведения таких работ с контактными телефонами ответственного представителя, находящегося на месте проведения таких работ, не позднее 5 рабочих дней до проведения таких работ.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6.7.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Не допускается снижение прочности, устойчивости и надежности зданий и сооружений, на которых размещаются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екламные конструкции или их повреждение.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6.8.</w:t>
      </w:r>
      <w:r w:rsidRPr="007B0279">
        <w:rPr>
          <w:rFonts w:ascii="Times New Roman" w:hAnsi="Times New Roman" w:cs="Times New Roman"/>
          <w:sz w:val="28"/>
          <w:szCs w:val="28"/>
        </w:rPr>
        <w:tab/>
        <w:t>Рекламные конструкции не должны создавать помех для выполнения работ по эксплуатации и ремонту зданий и сооружений.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6.9.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6.10.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 на территориях, в отношении которых в установленном порядке утверждены схемы размещения </w:t>
      </w:r>
      <w:r w:rsidR="007E0942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конструкций, допускается исключительно в соответствии с указанными схемами размещения.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6.11.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</w:t>
      </w:r>
      <w:r w:rsidR="00636A7E">
        <w:rPr>
          <w:rFonts w:ascii="Times New Roman" w:hAnsi="Times New Roman" w:cs="Times New Roman"/>
          <w:sz w:val="28"/>
          <w:szCs w:val="28"/>
        </w:rPr>
        <w:t>ре</w:t>
      </w:r>
      <w:r w:rsidRPr="007B0279">
        <w:rPr>
          <w:rFonts w:ascii="Times New Roman" w:hAnsi="Times New Roman" w:cs="Times New Roman"/>
          <w:sz w:val="28"/>
          <w:szCs w:val="28"/>
        </w:rPr>
        <w:t>кламных конструкций не должны нарушать требования соответствующих санитарных норм и правил (в том числе требований к освещенности, электромагнитному излучению и пр.).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6.12.</w:t>
      </w:r>
      <w:r w:rsidRPr="007B0279">
        <w:rPr>
          <w:rFonts w:ascii="Times New Roman" w:hAnsi="Times New Roman" w:cs="Times New Roman"/>
          <w:sz w:val="28"/>
          <w:szCs w:val="28"/>
        </w:rPr>
        <w:tab/>
        <w:t>Рекламные конструкции не должны находиться без информационных сообщений.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6.13.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Установка и эксплуатация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 на землях общего пользования не должны создавать помех для пешеходов, уборки улиц и тротуаров; не допускается установка и эксплуатация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конструкций, являющихся источниками шума, вибрации, мощных световых, электромагнитных и иных излучений и полей, вблизи жилых помещений. Запрещается установка </w:t>
      </w:r>
      <w:r w:rsidR="007E0942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 на цветниках и тротуарах, если после их установки ширина прохода для пешеходов составит менее 2 метров.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6.14.</w:t>
      </w:r>
      <w:r w:rsidRPr="007B0279">
        <w:rPr>
          <w:rFonts w:ascii="Times New Roman" w:hAnsi="Times New Roman" w:cs="Times New Roman"/>
          <w:sz w:val="28"/>
          <w:szCs w:val="28"/>
        </w:rPr>
        <w:tab/>
        <w:t>Рекламные конструкции, устанавливаемые на зданиях и сооружениях, не должны ухудшать их архитектурный вид.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6.15.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В случаях использования источников света, установленных отдельно от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конструкции, крепления источника света должны быть закрыты декоративными элементами.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6.16.</w:t>
      </w:r>
      <w:r w:rsidRPr="007B0279">
        <w:rPr>
          <w:rFonts w:ascii="Times New Roman" w:hAnsi="Times New Roman" w:cs="Times New Roman"/>
          <w:sz w:val="28"/>
          <w:szCs w:val="28"/>
        </w:rPr>
        <w:tab/>
        <w:t>Рекламная конструкция должна использоваться исключительно в целях распространения рекламы, социальной рекламы.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6.17.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Рекламная конструкция должна иметь маркировку с указанием владельца, номера его телефона и инвентарный номер конструкции. </w:t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92F95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ладелец рекламной конструкции обязан уведомить </w:t>
      </w:r>
      <w:r w:rsidR="00636A7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7B0279">
        <w:rPr>
          <w:rFonts w:ascii="Times New Roman" w:hAnsi="Times New Roman" w:cs="Times New Roman"/>
          <w:sz w:val="28"/>
          <w:szCs w:val="28"/>
        </w:rPr>
        <w:t xml:space="preserve">обо всех фактах возникновения у третьих лиц прав в отношении этой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(сдача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в аренду, внесение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 в качестве вклада по договору простого товарищества, заключение договора доверительного управления, иные сделки и юридически значимые действия) с указанием наименования, адреса, ИНН и ОГРН таких лиц, в срок не позднее пяти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рабочих дней с момента возникновения у третьих лиц прав в отношении этой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 xml:space="preserve">Владелец рекламной конструкции обязан следить за достоверностью информационных сообщений, размещаемых на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конструкциях. В случаях размещения недостоверных информационных сообщений на </w:t>
      </w:r>
      <w:r w:rsidR="007E0942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конструкциях </w:t>
      </w:r>
      <w:r w:rsidR="00636A7E">
        <w:rPr>
          <w:rFonts w:ascii="Times New Roman" w:hAnsi="Times New Roman" w:cs="Times New Roman"/>
          <w:sz w:val="28"/>
          <w:szCs w:val="28"/>
        </w:rPr>
        <w:t>Комитет</w:t>
      </w:r>
      <w:r w:rsidRPr="007B0279">
        <w:rPr>
          <w:rFonts w:ascii="Times New Roman" w:hAnsi="Times New Roman" w:cs="Times New Roman"/>
          <w:sz w:val="28"/>
          <w:szCs w:val="28"/>
        </w:rPr>
        <w:t xml:space="preserve"> применяет п. 8.7. настоящего Положения в отношении таких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конструкций, при условии, если они установлены и эксплуатируются без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азрешения, срок действия которого не истек.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6.18.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Работы по установке (монтажу), эксплуатации и демонтажу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осуществляются её владельцем по договору с собственником земельного участка, здания или иного недвижимого имущества, на котором устанавливается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екламная конструкция, либо с лицом, управомоченным собственником такого имущества, в том числе с арендатором, если такое право предоставлено собственником.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6.19.</w:t>
      </w:r>
      <w:r w:rsidRPr="007B0279">
        <w:rPr>
          <w:rFonts w:ascii="Times New Roman" w:hAnsi="Times New Roman" w:cs="Times New Roman"/>
          <w:sz w:val="28"/>
          <w:szCs w:val="28"/>
        </w:rPr>
        <w:tab/>
        <w:t>Требования по безопасности дорожного движения: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6.19.1.</w:t>
      </w:r>
      <w:r w:rsidRPr="007B0279">
        <w:rPr>
          <w:rFonts w:ascii="Times New Roman" w:hAnsi="Times New Roman" w:cs="Times New Roman"/>
          <w:sz w:val="28"/>
          <w:szCs w:val="28"/>
        </w:rPr>
        <w:tab/>
        <w:t>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движения.</w:t>
      </w:r>
    </w:p>
    <w:p w:rsidR="007B0279" w:rsidRPr="007B0279" w:rsidRDefault="007E0942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6.19.2.</w:t>
      </w:r>
      <w:r>
        <w:rPr>
          <w:rFonts w:ascii="Times New Roman" w:hAnsi="Times New Roman" w:cs="Times New Roman"/>
          <w:sz w:val="28"/>
          <w:szCs w:val="28"/>
        </w:rPr>
        <w:tab/>
        <w:t>При установке р</w:t>
      </w:r>
      <w:r w:rsidR="007B0279" w:rsidRPr="007B0279">
        <w:rPr>
          <w:rFonts w:ascii="Times New Roman" w:hAnsi="Times New Roman" w:cs="Times New Roman"/>
          <w:sz w:val="28"/>
          <w:szCs w:val="28"/>
        </w:rPr>
        <w:t>екламных конструкций должны выполняться требования действующих нормативных актов по безопасности дорожного движения.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6.19.3.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При выполнении работ по обслуживанию </w:t>
      </w:r>
      <w:r w:rsidR="007E0942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 должны быть соблюдены требования по обеспечению безопасности дорожного движения в местах производства работ.</w:t>
      </w:r>
    </w:p>
    <w:p w:rsidR="007B0279" w:rsidRDefault="007B0279" w:rsidP="004071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Порядок установки и эксплуатации </w:t>
      </w:r>
      <w:r w:rsidR="007E0942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</w:t>
      </w:r>
    </w:p>
    <w:p w:rsidR="00636A7E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7.1.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Установка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осуществляется ее владельцем по </w:t>
      </w:r>
      <w:r w:rsidR="00636A7E">
        <w:rPr>
          <w:rFonts w:ascii="Times New Roman" w:hAnsi="Times New Roman" w:cs="Times New Roman"/>
          <w:sz w:val="28"/>
          <w:szCs w:val="28"/>
        </w:rPr>
        <w:t>д</w:t>
      </w:r>
      <w:r w:rsidRPr="007B0279">
        <w:rPr>
          <w:rFonts w:ascii="Times New Roman" w:hAnsi="Times New Roman" w:cs="Times New Roman"/>
          <w:sz w:val="28"/>
          <w:szCs w:val="28"/>
        </w:rPr>
        <w:t xml:space="preserve">оговору с собственником земельного участка, здания или иного недвижимого имущества, к которому присоединяется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екламная конструкция, либо с лицом, управомоченным собственником такого имущества, в том числе с арендатором, при наличии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азрешения, выдаваемого </w:t>
      </w:r>
      <w:r w:rsidR="00636A7E">
        <w:rPr>
          <w:rFonts w:ascii="Times New Roman" w:hAnsi="Times New Roman" w:cs="Times New Roman"/>
          <w:sz w:val="28"/>
          <w:szCs w:val="28"/>
        </w:rPr>
        <w:t>Комитетом.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 xml:space="preserve">В случае если для установки и эксплуатации </w:t>
      </w:r>
      <w:r w:rsidR="00636A7E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предполагается использовать общее имущество собственников помещений в многоквартирном доме, заключение </w:t>
      </w:r>
      <w:r w:rsidR="00636A7E">
        <w:rPr>
          <w:rFonts w:ascii="Times New Roman" w:hAnsi="Times New Roman" w:cs="Times New Roman"/>
          <w:sz w:val="28"/>
          <w:szCs w:val="28"/>
        </w:rPr>
        <w:t>д</w:t>
      </w:r>
      <w:r w:rsidRPr="007B0279">
        <w:rPr>
          <w:rFonts w:ascii="Times New Roman" w:hAnsi="Times New Roman" w:cs="Times New Roman"/>
          <w:sz w:val="28"/>
          <w:szCs w:val="28"/>
        </w:rPr>
        <w:t xml:space="preserve">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</w:t>
      </w:r>
      <w:r w:rsidR="00636A7E">
        <w:rPr>
          <w:rFonts w:ascii="Times New Roman" w:hAnsi="Times New Roman" w:cs="Times New Roman"/>
          <w:sz w:val="28"/>
          <w:szCs w:val="28"/>
        </w:rPr>
        <w:t>д</w:t>
      </w:r>
      <w:r w:rsidRPr="007B0279">
        <w:rPr>
          <w:rFonts w:ascii="Times New Roman" w:hAnsi="Times New Roman" w:cs="Times New Roman"/>
          <w:sz w:val="28"/>
          <w:szCs w:val="28"/>
        </w:rPr>
        <w:t>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7B0279" w:rsidRPr="007B0279" w:rsidRDefault="007B0279" w:rsidP="00407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Pr="007B0279">
        <w:rPr>
          <w:rFonts w:ascii="Times New Roman" w:hAnsi="Times New Roman" w:cs="Times New Roman"/>
          <w:sz w:val="28"/>
          <w:szCs w:val="28"/>
        </w:rPr>
        <w:tab/>
        <w:t>Договор на установку и эксплуатацию рекламной конструкции заключается на срок: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4A21E6" w:rsidTr="00763590">
        <w:trPr>
          <w:trHeight w:val="1916"/>
        </w:trPr>
        <w:tc>
          <w:tcPr>
            <w:tcW w:w="3194" w:type="dxa"/>
          </w:tcPr>
          <w:p w:rsidR="004A21E6" w:rsidRDefault="004A21E6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рекламных конструкций</w:t>
            </w:r>
          </w:p>
        </w:tc>
        <w:tc>
          <w:tcPr>
            <w:tcW w:w="3194" w:type="dxa"/>
          </w:tcPr>
          <w:p w:rsidR="004A21E6" w:rsidRDefault="004A21E6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рекламных конструкций</w:t>
            </w:r>
          </w:p>
        </w:tc>
        <w:tc>
          <w:tcPr>
            <w:tcW w:w="3194" w:type="dxa"/>
          </w:tcPr>
          <w:p w:rsidR="004A21E6" w:rsidRDefault="004A21E6" w:rsidP="0076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</w:t>
            </w: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срок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йствия Договоров на установку и </w:t>
            </w: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3590">
              <w:rPr>
                <w:rFonts w:ascii="Times New Roman" w:hAnsi="Times New Roman" w:cs="Times New Roman"/>
                <w:sz w:val="28"/>
                <w:szCs w:val="28"/>
              </w:rPr>
              <w:t>екламных конструкций (лет)</w:t>
            </w:r>
          </w:p>
        </w:tc>
      </w:tr>
      <w:tr w:rsidR="00031DFF" w:rsidTr="004A21E6">
        <w:tc>
          <w:tcPr>
            <w:tcW w:w="3194" w:type="dxa"/>
            <w:vMerge w:val="restart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стоящие</w:t>
            </w: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Щиты со стационарной поверхностью с внешним подсветом или без подсвета;</w:t>
            </w:r>
          </w:p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композиции;</w:t>
            </w:r>
          </w:p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 на пешеходных ограждениях </w:t>
            </w: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DFF" w:rsidTr="004A21E6">
        <w:tc>
          <w:tcPr>
            <w:tcW w:w="3194" w:type="dxa"/>
            <w:vMerge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Щиты со стационарной поверхностью с внутренним подсветом, объемно-пространственные объекты</w:t>
            </w: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DFF" w:rsidTr="004A21E6">
        <w:tc>
          <w:tcPr>
            <w:tcW w:w="3194" w:type="dxa"/>
            <w:vMerge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Щиты с автоматической сменной экспозицией</w:t>
            </w: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DFF" w:rsidTr="004A21E6">
        <w:tc>
          <w:tcPr>
            <w:tcW w:w="3194" w:type="dxa"/>
            <w:vMerge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табло; рекламные конструкции, совмещенные с элементами уличной мебели; </w:t>
            </w:r>
          </w:p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 в составе остановочных пунктов движения общественного транспорта</w:t>
            </w: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DFF" w:rsidTr="004A21E6">
        <w:tc>
          <w:tcPr>
            <w:tcW w:w="3194" w:type="dxa"/>
            <w:vMerge w:val="restart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зданиях, сооружениях</w:t>
            </w: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 xml:space="preserve">Щиты со стационарной поверхностью с внешним подсветом или без подсвета; </w:t>
            </w:r>
          </w:p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Флаговые</w:t>
            </w:r>
            <w:proofErr w:type="spellEnd"/>
            <w:r w:rsidRPr="007B0279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композиции; </w:t>
            </w:r>
            <w:proofErr w:type="gramStart"/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Панель-кронштейны</w:t>
            </w:r>
            <w:proofErr w:type="gramEnd"/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DFF" w:rsidTr="004A21E6">
        <w:tc>
          <w:tcPr>
            <w:tcW w:w="3194" w:type="dxa"/>
            <w:vMerge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 xml:space="preserve">Щиты со стационарной поверхностью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внутренним подсветом; объемно-</w:t>
            </w:r>
            <w:r w:rsidRPr="007B0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пространственные объекты</w:t>
            </w: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31DFF" w:rsidTr="004A21E6">
        <w:tc>
          <w:tcPr>
            <w:tcW w:w="3194" w:type="dxa"/>
            <w:vMerge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Щиты с автоматической сменной экспозицией</w:t>
            </w: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DFF" w:rsidTr="004A21E6">
        <w:tc>
          <w:tcPr>
            <w:tcW w:w="3194" w:type="dxa"/>
            <w:vMerge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табло; </w:t>
            </w:r>
            <w:proofErr w:type="spellStart"/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медиафасады</w:t>
            </w:r>
            <w:proofErr w:type="spellEnd"/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; рекламные конструкции, в составе остановочных пунктов движения общественного транспорта</w:t>
            </w:r>
          </w:p>
        </w:tc>
        <w:tc>
          <w:tcPr>
            <w:tcW w:w="3194" w:type="dxa"/>
            <w:vAlign w:val="center"/>
          </w:tcPr>
          <w:p w:rsidR="00031DFF" w:rsidRDefault="00031DFF" w:rsidP="004A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B0279" w:rsidRPr="007B0279" w:rsidRDefault="007B0279" w:rsidP="00EB5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 xml:space="preserve">Договор на установку и эксплуатацию </w:t>
      </w:r>
      <w:r w:rsidR="00A71830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>ременной рекламной конструкции может быть заключен на срок не более чем двенадцать месяцев.</w:t>
      </w:r>
    </w:p>
    <w:p w:rsidR="00A71830" w:rsidRDefault="007B0279" w:rsidP="00EB5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По окончании срока действия Договора на установку и эксплуатацию рекламной конструкции обязательства с</w:t>
      </w:r>
      <w:r w:rsidR="00A71830">
        <w:rPr>
          <w:rFonts w:ascii="Times New Roman" w:hAnsi="Times New Roman" w:cs="Times New Roman"/>
          <w:sz w:val="28"/>
          <w:szCs w:val="28"/>
        </w:rPr>
        <w:t>торон</w:t>
      </w:r>
      <w:r w:rsidR="00A71830">
        <w:rPr>
          <w:rFonts w:ascii="Times New Roman" w:hAnsi="Times New Roman" w:cs="Times New Roman"/>
          <w:sz w:val="28"/>
          <w:szCs w:val="28"/>
        </w:rPr>
        <w:tab/>
        <w:t>по договору прекращаются.</w:t>
      </w:r>
    </w:p>
    <w:p w:rsidR="007B0279" w:rsidRPr="007B0279" w:rsidRDefault="007B0279" w:rsidP="00EB5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Заключение</w:t>
      </w:r>
      <w:r w:rsidRPr="007B0279">
        <w:rPr>
          <w:rFonts w:ascii="Times New Roman" w:hAnsi="Times New Roman" w:cs="Times New Roman"/>
          <w:sz w:val="28"/>
          <w:szCs w:val="28"/>
        </w:rPr>
        <w:tab/>
        <w:t>Договора</w:t>
      </w:r>
      <w:r w:rsidRPr="007B0279">
        <w:rPr>
          <w:rFonts w:ascii="Times New Roman" w:hAnsi="Times New Roman" w:cs="Times New Roman"/>
          <w:sz w:val="28"/>
          <w:szCs w:val="28"/>
        </w:rPr>
        <w:tab/>
        <w:t>на установку</w:t>
      </w:r>
      <w:r w:rsidRPr="007B0279">
        <w:rPr>
          <w:rFonts w:ascii="Times New Roman" w:hAnsi="Times New Roman" w:cs="Times New Roman"/>
          <w:sz w:val="28"/>
          <w:szCs w:val="28"/>
        </w:rPr>
        <w:tab/>
        <w:t>и</w:t>
      </w:r>
      <w:r w:rsidR="00A71830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>эксплуатацию рекламной конструкции осуществляется в соответствии с нормами Федерального закона и гражданского законодательства.</w:t>
      </w:r>
    </w:p>
    <w:p w:rsidR="007B0279" w:rsidRPr="007B0279" w:rsidRDefault="007B0279" w:rsidP="00EB5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7.2.1.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Заключение </w:t>
      </w:r>
      <w:r w:rsidR="00A7183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7B0279">
        <w:rPr>
          <w:rFonts w:ascii="Times New Roman" w:hAnsi="Times New Roman" w:cs="Times New Roman"/>
          <w:sz w:val="28"/>
          <w:szCs w:val="28"/>
        </w:rPr>
        <w:t>на уст</w:t>
      </w:r>
      <w:r w:rsidR="00A71830">
        <w:rPr>
          <w:rFonts w:ascii="Times New Roman" w:hAnsi="Times New Roman" w:cs="Times New Roman"/>
          <w:sz w:val="28"/>
          <w:szCs w:val="28"/>
        </w:rPr>
        <w:t xml:space="preserve">ановку и эксплуатацию рекламной конструкции </w:t>
      </w:r>
      <w:r w:rsidRPr="007B0279">
        <w:rPr>
          <w:rFonts w:ascii="Times New Roman" w:hAnsi="Times New Roman" w:cs="Times New Roman"/>
          <w:sz w:val="28"/>
          <w:szCs w:val="28"/>
        </w:rPr>
        <w:t>на</w:t>
      </w:r>
      <w:r w:rsidR="00A71830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>з</w:t>
      </w:r>
      <w:r w:rsidR="00A71830">
        <w:rPr>
          <w:rFonts w:ascii="Times New Roman" w:hAnsi="Times New Roman" w:cs="Times New Roman"/>
          <w:sz w:val="28"/>
          <w:szCs w:val="28"/>
        </w:rPr>
        <w:t xml:space="preserve">емельном участке, находящемся в </w:t>
      </w:r>
      <w:r w:rsidRPr="007B0279">
        <w:rPr>
          <w:rFonts w:ascii="Times New Roman" w:hAnsi="Times New Roman" w:cs="Times New Roman"/>
          <w:sz w:val="28"/>
          <w:szCs w:val="28"/>
        </w:rPr>
        <w:t>муниципальной собственности или государственная</w:t>
      </w:r>
      <w:r w:rsidR="00A71830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собственность на который не разграничена, на здании или ином недвижимом имуществе, находящемся в муниципальной собственности, осуществляется на основе торгов в форме конкурса или аукциона, проводимых </w:t>
      </w:r>
      <w:r w:rsidR="00A71830">
        <w:rPr>
          <w:rFonts w:ascii="Times New Roman" w:hAnsi="Times New Roman" w:cs="Times New Roman"/>
          <w:sz w:val="28"/>
          <w:szCs w:val="28"/>
        </w:rPr>
        <w:t>Комитетом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7B0279" w:rsidRPr="007B0279" w:rsidRDefault="007B0279" w:rsidP="00EB5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7.2.2.</w:t>
      </w:r>
      <w:r w:rsidRPr="007B0279">
        <w:rPr>
          <w:rFonts w:ascii="Times New Roman" w:hAnsi="Times New Roman" w:cs="Times New Roman"/>
          <w:sz w:val="28"/>
          <w:szCs w:val="28"/>
        </w:rPr>
        <w:tab/>
        <w:t>Порядок</w:t>
      </w:r>
      <w:r w:rsidRPr="007B0279">
        <w:rPr>
          <w:rFonts w:ascii="Times New Roman" w:hAnsi="Times New Roman" w:cs="Times New Roman"/>
          <w:sz w:val="28"/>
          <w:szCs w:val="28"/>
        </w:rPr>
        <w:tab/>
        <w:t>проведения торг</w:t>
      </w:r>
      <w:r w:rsidR="00A71830">
        <w:rPr>
          <w:rFonts w:ascii="Times New Roman" w:hAnsi="Times New Roman" w:cs="Times New Roman"/>
          <w:sz w:val="28"/>
          <w:szCs w:val="28"/>
        </w:rPr>
        <w:t>ов на право заключения</w:t>
      </w:r>
      <w:r w:rsidR="00A71830">
        <w:rPr>
          <w:rFonts w:ascii="Times New Roman" w:hAnsi="Times New Roman" w:cs="Times New Roman"/>
          <w:sz w:val="28"/>
          <w:szCs w:val="28"/>
        </w:rPr>
        <w:tab/>
        <w:t xml:space="preserve">договора </w:t>
      </w:r>
      <w:r w:rsidRPr="007B0279">
        <w:rPr>
          <w:rFonts w:ascii="Times New Roman" w:hAnsi="Times New Roman" w:cs="Times New Roman"/>
          <w:sz w:val="28"/>
          <w:szCs w:val="28"/>
        </w:rPr>
        <w:t>на установку</w:t>
      </w:r>
      <w:r w:rsidRPr="007B0279">
        <w:rPr>
          <w:rFonts w:ascii="Times New Roman" w:hAnsi="Times New Roman" w:cs="Times New Roman"/>
          <w:sz w:val="28"/>
          <w:szCs w:val="28"/>
        </w:rPr>
        <w:tab/>
        <w:t>и</w:t>
      </w:r>
      <w:r w:rsidR="00A71830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эксплуатацию рекламной конструкции, размещаемой на земельном участке, здании или ином недвижимом имуществе, находящемся в собственности муниципального образования </w:t>
      </w:r>
      <w:r w:rsidR="00013A1C">
        <w:rPr>
          <w:rFonts w:ascii="Times New Roman" w:hAnsi="Times New Roman" w:cs="Times New Roman"/>
          <w:sz w:val="28"/>
          <w:szCs w:val="28"/>
        </w:rPr>
        <w:t>«Ленский район»</w:t>
      </w:r>
      <w:r w:rsidRPr="007B0279">
        <w:rPr>
          <w:rFonts w:ascii="Times New Roman" w:hAnsi="Times New Roman" w:cs="Times New Roman"/>
          <w:sz w:val="28"/>
          <w:szCs w:val="28"/>
        </w:rPr>
        <w:t xml:space="preserve">, а также земельном участке, государственная собственность на который не разграничена, устанавливается нормативным правовым актом </w:t>
      </w:r>
      <w:r w:rsidR="00A71830" w:rsidRPr="007B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3A1C">
        <w:rPr>
          <w:rFonts w:ascii="Times New Roman" w:hAnsi="Times New Roman" w:cs="Times New Roman"/>
          <w:sz w:val="28"/>
          <w:szCs w:val="28"/>
        </w:rPr>
        <w:t>«Ленский район»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7B0279" w:rsidRPr="007B0279" w:rsidRDefault="007B0279" w:rsidP="00EB5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7.2.3.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Порядок определения годового размера платы за установку и эксплуатацию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конструкции, размещаемой на земельном участке, </w:t>
      </w:r>
      <w:r w:rsidRPr="007B0279">
        <w:rPr>
          <w:rFonts w:ascii="Times New Roman" w:hAnsi="Times New Roman" w:cs="Times New Roman"/>
          <w:sz w:val="28"/>
          <w:szCs w:val="28"/>
        </w:rPr>
        <w:lastRenderedPageBreak/>
        <w:t xml:space="preserve">здании или ином недвижимом имуществе, находящемся в собственности муниципального образования </w:t>
      </w:r>
      <w:r w:rsidR="00013A1C">
        <w:rPr>
          <w:rFonts w:ascii="Times New Roman" w:hAnsi="Times New Roman" w:cs="Times New Roman"/>
          <w:sz w:val="28"/>
          <w:szCs w:val="28"/>
        </w:rPr>
        <w:t>«Ленский район»</w:t>
      </w:r>
      <w:r w:rsidRPr="007B0279">
        <w:rPr>
          <w:rFonts w:ascii="Times New Roman" w:hAnsi="Times New Roman" w:cs="Times New Roman"/>
          <w:sz w:val="28"/>
          <w:szCs w:val="28"/>
        </w:rPr>
        <w:t>, а также земельном участке, государственная собственность на который не разграничена, устанавлива</w:t>
      </w:r>
      <w:r w:rsidR="005F4204">
        <w:rPr>
          <w:rFonts w:ascii="Times New Roman" w:hAnsi="Times New Roman" w:cs="Times New Roman"/>
          <w:sz w:val="28"/>
          <w:szCs w:val="28"/>
        </w:rPr>
        <w:t xml:space="preserve">ется нормативным правовым актом, утвержденным </w:t>
      </w:r>
      <w:r w:rsidR="003B3FB4" w:rsidRPr="007E0942">
        <w:rPr>
          <w:rFonts w:ascii="Times New Roman" w:hAnsi="Times New Roman" w:cs="Times New Roman"/>
          <w:color w:val="C00000"/>
          <w:sz w:val="28"/>
          <w:szCs w:val="28"/>
        </w:rPr>
        <w:t>орган</w:t>
      </w:r>
      <w:r w:rsidR="003B3FB4">
        <w:rPr>
          <w:rFonts w:ascii="Times New Roman" w:hAnsi="Times New Roman" w:cs="Times New Roman"/>
          <w:color w:val="C00000"/>
          <w:sz w:val="28"/>
          <w:szCs w:val="28"/>
        </w:rPr>
        <w:t>ом</w:t>
      </w:r>
      <w:r w:rsidR="003B3FB4" w:rsidRPr="007E0942">
        <w:rPr>
          <w:rFonts w:ascii="Times New Roman" w:hAnsi="Times New Roman" w:cs="Times New Roman"/>
          <w:color w:val="C00000"/>
          <w:sz w:val="28"/>
          <w:szCs w:val="28"/>
        </w:rPr>
        <w:t xml:space="preserve"> местного самоуправления</w:t>
      </w:r>
      <w:r w:rsidR="003B3FB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B0279" w:rsidRPr="007B0279" w:rsidRDefault="007B0279" w:rsidP="00EB5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7.3.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 xml:space="preserve">В случае если недвижимое имущество, к которому присоединяется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екламная конструкция, закреплено собственником за другим лицом на праве хозяйственного ведения, праве оперативного управления или ином вещном праве, </w:t>
      </w:r>
      <w:r w:rsidR="00A71830">
        <w:rPr>
          <w:rFonts w:ascii="Times New Roman" w:hAnsi="Times New Roman" w:cs="Times New Roman"/>
          <w:sz w:val="28"/>
          <w:szCs w:val="28"/>
        </w:rPr>
        <w:t>д</w:t>
      </w:r>
      <w:r w:rsidRPr="007B0279">
        <w:rPr>
          <w:rFonts w:ascii="Times New Roman" w:hAnsi="Times New Roman" w:cs="Times New Roman"/>
          <w:sz w:val="28"/>
          <w:szCs w:val="28"/>
        </w:rPr>
        <w:t>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соблюдением требования законодательства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Российской Федерации о рекламе.</w:t>
      </w:r>
    </w:p>
    <w:p w:rsidR="007B0279" w:rsidRPr="007B0279" w:rsidRDefault="007B0279" w:rsidP="00EB5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7.4.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Монтаж </w:t>
      </w:r>
      <w:r w:rsidR="00FC058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 производится после получения от </w:t>
      </w:r>
      <w:r w:rsidR="00A71830">
        <w:rPr>
          <w:rFonts w:ascii="Times New Roman" w:hAnsi="Times New Roman" w:cs="Times New Roman"/>
          <w:sz w:val="28"/>
          <w:szCs w:val="28"/>
        </w:rPr>
        <w:t>Комитета</w:t>
      </w:r>
      <w:r w:rsidRPr="007B0279">
        <w:rPr>
          <w:rFonts w:ascii="Times New Roman" w:hAnsi="Times New Roman" w:cs="Times New Roman"/>
          <w:sz w:val="28"/>
          <w:szCs w:val="28"/>
        </w:rPr>
        <w:t xml:space="preserve">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азрешения.</w:t>
      </w:r>
    </w:p>
    <w:p w:rsidR="007B0279" w:rsidRPr="007B0279" w:rsidRDefault="007B0279" w:rsidP="0072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7.5.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Закладка фундаментов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7B0279" w:rsidRPr="007B0279" w:rsidRDefault="007B0279" w:rsidP="0072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7.6.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Заявитель обязан в течение года </w:t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азрешения установить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екламную конструкцию в соответствии с </w:t>
      </w:r>
      <w:r w:rsidR="00A71830">
        <w:rPr>
          <w:rFonts w:ascii="Times New Roman" w:hAnsi="Times New Roman" w:cs="Times New Roman"/>
          <w:sz w:val="28"/>
          <w:szCs w:val="28"/>
        </w:rPr>
        <w:t>д</w:t>
      </w:r>
      <w:r w:rsidRPr="007B0279">
        <w:rPr>
          <w:rFonts w:ascii="Times New Roman" w:hAnsi="Times New Roman" w:cs="Times New Roman"/>
          <w:sz w:val="28"/>
          <w:szCs w:val="28"/>
        </w:rPr>
        <w:t>оговором на установку и эксплуатацию рекламной конструкции.</w:t>
      </w:r>
    </w:p>
    <w:p w:rsidR="007B0279" w:rsidRPr="007B0279" w:rsidRDefault="007B0279" w:rsidP="0072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7.7.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При производстве работ по установке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</w:t>
      </w:r>
      <w:r w:rsidR="00A71830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ладелец рекламной конструкции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</w:t>
      </w:r>
      <w:r w:rsidR="00FC058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конструкции.</w:t>
      </w:r>
    </w:p>
    <w:p w:rsidR="007B0279" w:rsidRPr="007B0279" w:rsidRDefault="007B0279" w:rsidP="0072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7.8.</w:t>
      </w:r>
      <w:r w:rsidRPr="007B0279">
        <w:rPr>
          <w:rFonts w:ascii="Times New Roman" w:hAnsi="Times New Roman" w:cs="Times New Roman"/>
          <w:sz w:val="28"/>
          <w:szCs w:val="28"/>
        </w:rPr>
        <w:tab/>
        <w:t>Владелец рекламной констру</w:t>
      </w:r>
      <w:r w:rsidR="00A71830">
        <w:rPr>
          <w:rFonts w:ascii="Times New Roman" w:hAnsi="Times New Roman" w:cs="Times New Roman"/>
          <w:sz w:val="28"/>
          <w:szCs w:val="28"/>
        </w:rPr>
        <w:t xml:space="preserve">кции при её эксплуатации обязан </w:t>
      </w:r>
      <w:r w:rsidRPr="007B0279">
        <w:rPr>
          <w:rFonts w:ascii="Times New Roman" w:hAnsi="Times New Roman" w:cs="Times New Roman"/>
          <w:sz w:val="28"/>
          <w:szCs w:val="28"/>
        </w:rPr>
        <w:t>обеспечить</w:t>
      </w:r>
      <w:r w:rsidR="00A71830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безопасность для жизни и здоровья людей, имущества всех форм </w:t>
      </w:r>
      <w:r w:rsidRPr="007B0279">
        <w:rPr>
          <w:rFonts w:ascii="Times New Roman" w:hAnsi="Times New Roman" w:cs="Times New Roman"/>
          <w:sz w:val="28"/>
          <w:szCs w:val="28"/>
        </w:rPr>
        <w:lastRenderedPageBreak/>
        <w:t>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 обеспечения безопасной эксплуатации.</w:t>
      </w:r>
    </w:p>
    <w:p w:rsidR="007B0279" w:rsidRPr="007B0279" w:rsidRDefault="007B0279" w:rsidP="0072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7.9.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Владелец рекламной конструкций обязан содержать её в надлежащем состоянии, а также обеспечивать уборку прилегающей территории за свой счет и своими силами или заключить договор об обслуживании </w:t>
      </w:r>
      <w:r w:rsidR="00FC058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конструкций и прилегающей территории с соответствующими организациями.</w:t>
      </w:r>
    </w:p>
    <w:p w:rsidR="007B0279" w:rsidRDefault="007B0279" w:rsidP="0072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7.10.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Узлы крепления </w:t>
      </w:r>
      <w:r w:rsidR="00FC058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</w:t>
      </w:r>
      <w:r w:rsidR="00A71830">
        <w:rPr>
          <w:rFonts w:ascii="Times New Roman" w:hAnsi="Times New Roman" w:cs="Times New Roman"/>
          <w:sz w:val="28"/>
          <w:szCs w:val="28"/>
        </w:rPr>
        <w:t xml:space="preserve">кламной конструкций к зданиям и </w:t>
      </w:r>
      <w:r w:rsidRPr="007B0279">
        <w:rPr>
          <w:rFonts w:ascii="Times New Roman" w:hAnsi="Times New Roman" w:cs="Times New Roman"/>
          <w:sz w:val="28"/>
          <w:szCs w:val="28"/>
        </w:rPr>
        <w:t>сооружениям должны</w:t>
      </w:r>
      <w:r w:rsidR="00A71830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</w:t>
      </w:r>
      <w:r w:rsidR="00FC058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конструкции.</w:t>
      </w:r>
    </w:p>
    <w:p w:rsidR="007B0279" w:rsidRDefault="00013A1C" w:rsidP="007260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0279" w:rsidRPr="007B0279">
        <w:rPr>
          <w:rFonts w:ascii="Times New Roman" w:hAnsi="Times New Roman" w:cs="Times New Roman"/>
          <w:sz w:val="28"/>
          <w:szCs w:val="28"/>
        </w:rPr>
        <w:t>8.</w:t>
      </w:r>
      <w:r w:rsidR="007B0279" w:rsidRPr="007B0279">
        <w:rPr>
          <w:rFonts w:ascii="Times New Roman" w:hAnsi="Times New Roman" w:cs="Times New Roman"/>
          <w:sz w:val="28"/>
          <w:szCs w:val="28"/>
        </w:rPr>
        <w:tab/>
        <w:t xml:space="preserve">Порядок демонтажа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="007B0279"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конструкций, размещенных </w:t>
      </w:r>
      <w:r w:rsidR="00A71830">
        <w:rPr>
          <w:rFonts w:ascii="Times New Roman" w:hAnsi="Times New Roman" w:cs="Times New Roman"/>
          <w:sz w:val="28"/>
          <w:szCs w:val="28"/>
        </w:rPr>
        <w:t xml:space="preserve">с </w:t>
      </w:r>
      <w:r w:rsidR="007B0279" w:rsidRPr="007B0279">
        <w:rPr>
          <w:rFonts w:ascii="Times New Roman" w:hAnsi="Times New Roman" w:cs="Times New Roman"/>
          <w:sz w:val="28"/>
          <w:szCs w:val="28"/>
        </w:rPr>
        <w:t>нарушением требований законодательства о рекл</w:t>
      </w:r>
      <w:r w:rsidR="00A71830">
        <w:rPr>
          <w:rFonts w:ascii="Times New Roman" w:hAnsi="Times New Roman" w:cs="Times New Roman"/>
          <w:sz w:val="28"/>
          <w:szCs w:val="28"/>
        </w:rPr>
        <w:t>аме</w:t>
      </w:r>
    </w:p>
    <w:p w:rsidR="00A71830" w:rsidRDefault="007B0279" w:rsidP="0072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8.1.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Выявление </w:t>
      </w:r>
      <w:r w:rsidR="00FC058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</w:t>
      </w:r>
      <w:r w:rsidR="00A71830">
        <w:rPr>
          <w:rFonts w:ascii="Times New Roman" w:hAnsi="Times New Roman" w:cs="Times New Roman"/>
          <w:sz w:val="28"/>
          <w:szCs w:val="28"/>
        </w:rPr>
        <w:t>ных конструкций, размещенных на территории Ленского района</w:t>
      </w:r>
      <w:r w:rsidRPr="007B0279">
        <w:rPr>
          <w:rFonts w:ascii="Times New Roman" w:hAnsi="Times New Roman" w:cs="Times New Roman"/>
          <w:sz w:val="28"/>
          <w:szCs w:val="28"/>
        </w:rPr>
        <w:t xml:space="preserve"> с нарушением требований законодательства о рекламе, осуществляется </w:t>
      </w:r>
      <w:r w:rsidR="00A71830">
        <w:rPr>
          <w:rFonts w:ascii="Times New Roman" w:hAnsi="Times New Roman" w:cs="Times New Roman"/>
          <w:sz w:val="28"/>
          <w:szCs w:val="28"/>
        </w:rPr>
        <w:t>Комитетом</w:t>
      </w:r>
      <w:r w:rsidRPr="007B0279">
        <w:rPr>
          <w:rFonts w:ascii="Times New Roman" w:hAnsi="Times New Roman" w:cs="Times New Roman"/>
          <w:sz w:val="28"/>
          <w:szCs w:val="28"/>
        </w:rPr>
        <w:t xml:space="preserve"> в результате мониторинга территории</w:t>
      </w:r>
      <w:r w:rsidR="00A71830">
        <w:rPr>
          <w:rFonts w:ascii="Times New Roman" w:hAnsi="Times New Roman" w:cs="Times New Roman"/>
          <w:sz w:val="28"/>
          <w:szCs w:val="28"/>
        </w:rPr>
        <w:t xml:space="preserve"> Ленского района</w:t>
      </w:r>
      <w:r w:rsidRPr="007B0279">
        <w:rPr>
          <w:rFonts w:ascii="Times New Roman" w:hAnsi="Times New Roman" w:cs="Times New Roman"/>
          <w:sz w:val="28"/>
          <w:szCs w:val="28"/>
        </w:rPr>
        <w:t xml:space="preserve">, а также на основании обращений граждан, организаций, органов исполнительной власти по фактам незаконного размещения </w:t>
      </w:r>
      <w:r w:rsidR="00A71830">
        <w:rPr>
          <w:rFonts w:ascii="Times New Roman" w:hAnsi="Times New Roman" w:cs="Times New Roman"/>
          <w:sz w:val="28"/>
          <w:szCs w:val="28"/>
        </w:rPr>
        <w:t xml:space="preserve"> 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конструкций. </w:t>
      </w:r>
    </w:p>
    <w:p w:rsidR="007B0279" w:rsidRPr="00D67B96" w:rsidRDefault="007B0279" w:rsidP="007260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FC058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конструкции, размещенной с нарушением требований законодательства о рекламе, </w:t>
      </w:r>
      <w:r w:rsidR="00A71830">
        <w:rPr>
          <w:rFonts w:ascii="Times New Roman" w:hAnsi="Times New Roman" w:cs="Times New Roman"/>
          <w:sz w:val="28"/>
          <w:szCs w:val="28"/>
        </w:rPr>
        <w:t>Комитетом</w:t>
      </w:r>
      <w:r w:rsidRPr="007B0279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</w:t>
      </w:r>
      <w:r w:rsidR="00B449A3">
        <w:rPr>
          <w:rFonts w:ascii="Times New Roman" w:hAnsi="Times New Roman" w:cs="Times New Roman"/>
          <w:sz w:val="28"/>
          <w:szCs w:val="28"/>
        </w:rPr>
        <w:t>,</w:t>
      </w:r>
      <w:r w:rsidRPr="007B0279">
        <w:rPr>
          <w:rFonts w:ascii="Times New Roman" w:hAnsi="Times New Roman" w:cs="Times New Roman"/>
          <w:sz w:val="28"/>
          <w:szCs w:val="28"/>
        </w:rPr>
        <w:t xml:space="preserve"> </w:t>
      </w:r>
      <w:r w:rsidR="00B449A3" w:rsidRPr="00D67B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449A3" w:rsidRPr="008E7C4E">
        <w:rPr>
          <w:rFonts w:ascii="Times New Roman" w:hAnsi="Times New Roman" w:cs="Times New Roman"/>
          <w:sz w:val="28"/>
          <w:szCs w:val="28"/>
        </w:rPr>
        <w:t>приложению №</w:t>
      </w:r>
      <w:r w:rsidR="00B449A3">
        <w:rPr>
          <w:rFonts w:ascii="Times New Roman" w:hAnsi="Times New Roman" w:cs="Times New Roman"/>
          <w:sz w:val="28"/>
          <w:szCs w:val="28"/>
        </w:rPr>
        <w:t>4</w:t>
      </w:r>
      <w:r w:rsidR="00B449A3" w:rsidRPr="008E7C4E">
        <w:rPr>
          <w:rFonts w:ascii="Times New Roman" w:hAnsi="Times New Roman" w:cs="Times New Roman"/>
          <w:sz w:val="28"/>
          <w:szCs w:val="28"/>
        </w:rPr>
        <w:t xml:space="preserve"> </w:t>
      </w:r>
      <w:r w:rsidR="00B449A3" w:rsidRPr="00D67B96">
        <w:rPr>
          <w:rFonts w:ascii="Times New Roman" w:hAnsi="Times New Roman" w:cs="Times New Roman"/>
          <w:sz w:val="28"/>
          <w:szCs w:val="28"/>
        </w:rPr>
        <w:t>к настоящему По</w:t>
      </w:r>
      <w:r w:rsidR="00B449A3">
        <w:rPr>
          <w:rFonts w:ascii="Times New Roman" w:hAnsi="Times New Roman" w:cs="Times New Roman"/>
          <w:sz w:val="28"/>
          <w:szCs w:val="28"/>
        </w:rPr>
        <w:t>ложению</w:t>
      </w:r>
      <w:r w:rsidR="00B449A3" w:rsidRPr="00D67B96">
        <w:rPr>
          <w:rFonts w:ascii="Times New Roman" w:hAnsi="Times New Roman" w:cs="Times New Roman"/>
          <w:sz w:val="28"/>
          <w:szCs w:val="28"/>
        </w:rPr>
        <w:t>.</w:t>
      </w:r>
    </w:p>
    <w:p w:rsidR="00B449A3" w:rsidRDefault="007B0279" w:rsidP="00726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8.2.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После выявления </w:t>
      </w:r>
      <w:proofErr w:type="gramStart"/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конструкций, размещенных с нарушением требований законодательства о рекламе </w:t>
      </w:r>
      <w:r w:rsidR="00A7183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7B0279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</w:t>
      </w:r>
      <w:r w:rsidR="00A71830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ладельцу рекламной конструкции </w:t>
      </w:r>
      <w:r w:rsidR="00A71830">
        <w:rPr>
          <w:rFonts w:ascii="Times New Roman" w:hAnsi="Times New Roman" w:cs="Times New Roman"/>
          <w:sz w:val="28"/>
          <w:szCs w:val="28"/>
        </w:rPr>
        <w:t>п</w:t>
      </w:r>
      <w:r w:rsidRPr="007B0279">
        <w:rPr>
          <w:rFonts w:ascii="Times New Roman" w:hAnsi="Times New Roman" w:cs="Times New Roman"/>
          <w:sz w:val="28"/>
          <w:szCs w:val="28"/>
        </w:rPr>
        <w:t xml:space="preserve">редписание о демонтаже </w:t>
      </w:r>
      <w:r w:rsidR="00FC058B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</w:t>
      </w:r>
      <w:r w:rsidR="00B449A3">
        <w:rPr>
          <w:rFonts w:ascii="Times New Roman" w:hAnsi="Times New Roman" w:cs="Times New Roman"/>
          <w:sz w:val="28"/>
          <w:szCs w:val="28"/>
        </w:rPr>
        <w:t>,</w:t>
      </w:r>
      <w:r w:rsidRPr="007B0279">
        <w:rPr>
          <w:rFonts w:ascii="Times New Roman" w:hAnsi="Times New Roman" w:cs="Times New Roman"/>
          <w:sz w:val="28"/>
          <w:szCs w:val="28"/>
        </w:rPr>
        <w:t xml:space="preserve"> </w:t>
      </w:r>
      <w:r w:rsidR="00B449A3" w:rsidRPr="00D67B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449A3" w:rsidRPr="008E7C4E">
        <w:rPr>
          <w:rFonts w:ascii="Times New Roman" w:hAnsi="Times New Roman" w:cs="Times New Roman"/>
          <w:sz w:val="28"/>
          <w:szCs w:val="28"/>
        </w:rPr>
        <w:t>приложению №</w:t>
      </w:r>
      <w:r w:rsidR="00B449A3">
        <w:rPr>
          <w:rFonts w:ascii="Times New Roman" w:hAnsi="Times New Roman" w:cs="Times New Roman"/>
          <w:sz w:val="28"/>
          <w:szCs w:val="28"/>
        </w:rPr>
        <w:t>3</w:t>
      </w:r>
      <w:r w:rsidR="00B449A3" w:rsidRPr="008E7C4E">
        <w:rPr>
          <w:rFonts w:ascii="Times New Roman" w:hAnsi="Times New Roman" w:cs="Times New Roman"/>
          <w:sz w:val="28"/>
          <w:szCs w:val="28"/>
        </w:rPr>
        <w:t xml:space="preserve"> </w:t>
      </w:r>
      <w:r w:rsidR="00B449A3" w:rsidRPr="00D67B96">
        <w:rPr>
          <w:rFonts w:ascii="Times New Roman" w:hAnsi="Times New Roman" w:cs="Times New Roman"/>
          <w:sz w:val="28"/>
          <w:szCs w:val="28"/>
        </w:rPr>
        <w:t>к настоящему По</w:t>
      </w:r>
      <w:r w:rsidR="00B449A3">
        <w:rPr>
          <w:rFonts w:ascii="Times New Roman" w:hAnsi="Times New Roman" w:cs="Times New Roman"/>
          <w:sz w:val="28"/>
          <w:szCs w:val="28"/>
        </w:rPr>
        <w:t>ложению</w:t>
      </w:r>
      <w:r w:rsidR="00B449A3" w:rsidRPr="00D67B96">
        <w:rPr>
          <w:rFonts w:ascii="Times New Roman" w:hAnsi="Times New Roman" w:cs="Times New Roman"/>
          <w:sz w:val="28"/>
          <w:szCs w:val="28"/>
        </w:rPr>
        <w:t>.</w:t>
      </w:r>
    </w:p>
    <w:p w:rsidR="007B0279" w:rsidRPr="00D67B96" w:rsidRDefault="00B449A3" w:rsidP="00B449A3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B0279" w:rsidRPr="00726068">
        <w:rPr>
          <w:rFonts w:ascii="Times New Roman" w:hAnsi="Times New Roman" w:cs="Times New Roman"/>
          <w:sz w:val="28"/>
          <w:szCs w:val="28"/>
        </w:rPr>
        <w:t xml:space="preserve">Владелец рекламной конструкции обязан осуществить демонтаж </w:t>
      </w:r>
      <w:r w:rsidR="00A71830" w:rsidRPr="00726068">
        <w:rPr>
          <w:rFonts w:ascii="Times New Roman" w:hAnsi="Times New Roman" w:cs="Times New Roman"/>
          <w:sz w:val="28"/>
          <w:szCs w:val="28"/>
        </w:rPr>
        <w:t>р</w:t>
      </w:r>
      <w:r w:rsidR="007B0279" w:rsidRPr="00726068">
        <w:rPr>
          <w:rFonts w:ascii="Times New Roman" w:hAnsi="Times New Roman" w:cs="Times New Roman"/>
          <w:sz w:val="28"/>
          <w:szCs w:val="28"/>
        </w:rPr>
        <w:t xml:space="preserve">екламной конструкции в течение месяца со дня выдачи </w:t>
      </w:r>
      <w:r w:rsidR="00A71830" w:rsidRPr="00726068">
        <w:rPr>
          <w:rFonts w:ascii="Times New Roman" w:hAnsi="Times New Roman" w:cs="Times New Roman"/>
          <w:sz w:val="28"/>
          <w:szCs w:val="28"/>
        </w:rPr>
        <w:t>Комитетом п</w:t>
      </w:r>
      <w:r w:rsidR="007B0279" w:rsidRPr="00726068">
        <w:rPr>
          <w:rFonts w:ascii="Times New Roman" w:hAnsi="Times New Roman" w:cs="Times New Roman"/>
          <w:sz w:val="28"/>
          <w:szCs w:val="28"/>
        </w:rPr>
        <w:t xml:space="preserve">редписания о демонтаже рекламной конструкции, установленной и (или) </w:t>
      </w:r>
      <w:r w:rsidR="007B0279" w:rsidRPr="00726068">
        <w:rPr>
          <w:rFonts w:ascii="Times New Roman" w:hAnsi="Times New Roman" w:cs="Times New Roman"/>
          <w:sz w:val="28"/>
          <w:szCs w:val="28"/>
        </w:rPr>
        <w:lastRenderedPageBreak/>
        <w:t xml:space="preserve">эксплуатируемой без </w:t>
      </w:r>
      <w:r w:rsidR="00A71830" w:rsidRPr="00726068">
        <w:rPr>
          <w:rFonts w:ascii="Times New Roman" w:hAnsi="Times New Roman" w:cs="Times New Roman"/>
          <w:sz w:val="28"/>
          <w:szCs w:val="28"/>
        </w:rPr>
        <w:t>р</w:t>
      </w:r>
      <w:r w:rsidR="007B0279" w:rsidRPr="00726068">
        <w:rPr>
          <w:rFonts w:ascii="Times New Roman" w:hAnsi="Times New Roman" w:cs="Times New Roman"/>
          <w:sz w:val="28"/>
          <w:szCs w:val="28"/>
        </w:rPr>
        <w:t xml:space="preserve">азрешения, срок действия которого не истек, а также удалить информацию, размещенную на такой </w:t>
      </w:r>
      <w:r w:rsidR="00A71830" w:rsidRPr="00726068">
        <w:rPr>
          <w:rFonts w:ascii="Times New Roman" w:hAnsi="Times New Roman" w:cs="Times New Roman"/>
          <w:sz w:val="28"/>
          <w:szCs w:val="28"/>
        </w:rPr>
        <w:t>р</w:t>
      </w:r>
      <w:r w:rsidR="007B0279" w:rsidRPr="00726068">
        <w:rPr>
          <w:rFonts w:ascii="Times New Roman" w:hAnsi="Times New Roman" w:cs="Times New Roman"/>
          <w:sz w:val="28"/>
          <w:szCs w:val="28"/>
        </w:rPr>
        <w:t xml:space="preserve">екламной конструкции, в течение трех дней со дня выдачи указанного </w:t>
      </w:r>
      <w:r w:rsidR="00A71830" w:rsidRPr="00726068">
        <w:rPr>
          <w:rFonts w:ascii="Times New Roman" w:hAnsi="Times New Roman" w:cs="Times New Roman"/>
          <w:sz w:val="28"/>
          <w:szCs w:val="28"/>
        </w:rPr>
        <w:t>п</w:t>
      </w:r>
      <w:r w:rsidR="007B0279" w:rsidRPr="00726068">
        <w:rPr>
          <w:rFonts w:ascii="Times New Roman" w:hAnsi="Times New Roman" w:cs="Times New Roman"/>
          <w:sz w:val="28"/>
          <w:szCs w:val="28"/>
        </w:rPr>
        <w:t>редписания.</w:t>
      </w:r>
      <w:proofErr w:type="gramEnd"/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8.4.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 xml:space="preserve">Если в установленный срок </w:t>
      </w:r>
      <w:r w:rsidR="00A71830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ладелец рекламной конструкции не выполнил указанную в пункте 8.3. настоящего Положения обязанность по демонтажу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или </w:t>
      </w:r>
      <w:r w:rsidR="00A71830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ладелец рекламной конструкции неизвестен, </w:t>
      </w:r>
      <w:r w:rsidR="00A71830">
        <w:rPr>
          <w:rFonts w:ascii="Times New Roman" w:hAnsi="Times New Roman" w:cs="Times New Roman"/>
          <w:sz w:val="28"/>
          <w:szCs w:val="28"/>
        </w:rPr>
        <w:t>Комитет</w:t>
      </w:r>
      <w:r w:rsidRPr="007B0279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A71830">
        <w:rPr>
          <w:rFonts w:ascii="Times New Roman" w:hAnsi="Times New Roman" w:cs="Times New Roman"/>
          <w:sz w:val="28"/>
          <w:szCs w:val="28"/>
        </w:rPr>
        <w:t>п</w:t>
      </w:r>
      <w:r w:rsidRPr="007B0279">
        <w:rPr>
          <w:rFonts w:ascii="Times New Roman" w:hAnsi="Times New Roman" w:cs="Times New Roman"/>
          <w:sz w:val="28"/>
          <w:szCs w:val="28"/>
        </w:rPr>
        <w:t xml:space="preserve">редписание о демонтаже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собственнику или иному законному владельцу недвижимого имущества, к которому присоединена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екламная конструкция, за исключением случая присоединения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 к объекту муниципального имущества или к общему имуществу собственников помещений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в многоквартирном доме при отсутствии согласия таких собственников на установку и эксплуатацию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конструкции. Собственник или иной законный владелец недвижимого имущ</w:t>
      </w:r>
      <w:r w:rsidR="00A71830">
        <w:rPr>
          <w:rFonts w:ascii="Times New Roman" w:hAnsi="Times New Roman" w:cs="Times New Roman"/>
          <w:sz w:val="28"/>
          <w:szCs w:val="28"/>
        </w:rPr>
        <w:t>ества, к которому присоединена 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екламная конструкция, обязан демонтировать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екламную конструкцию в течение месяца со дня выдачи соответствующего </w:t>
      </w:r>
      <w:r w:rsidR="00A71830">
        <w:rPr>
          <w:rFonts w:ascii="Times New Roman" w:hAnsi="Times New Roman" w:cs="Times New Roman"/>
          <w:sz w:val="28"/>
          <w:szCs w:val="28"/>
        </w:rPr>
        <w:t>п</w:t>
      </w:r>
      <w:r w:rsidRPr="007B0279">
        <w:rPr>
          <w:rFonts w:ascii="Times New Roman" w:hAnsi="Times New Roman" w:cs="Times New Roman"/>
          <w:sz w:val="28"/>
          <w:szCs w:val="28"/>
        </w:rPr>
        <w:t xml:space="preserve">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екламная конструкция. По требованию собственника или иного законного владельца данного недвижимого имущества </w:t>
      </w:r>
      <w:r w:rsidR="00A71830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ладелец рекламной конструкции обязан возместить этому собственнику или этому законному владельцу недвижимого имущества необходимые расходы, понесенные в связи с демонтажем, хранением или в необходимых случаях уничтожением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конструкции.</w:t>
      </w:r>
    </w:p>
    <w:p w:rsidR="00A71830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8.5.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 xml:space="preserve">Если в установленный срок собственник или иной законный владелец недвижимого имущества, к которому была присоединена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екламная конструкция, не выполнил указанную в пункте 8.4 настоящего Положения обязанность по демонтажу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конструкции, либо собственник или иной законный владелец данного недвижимого имущества неизвестен, демонтаж </w:t>
      </w:r>
      <w:r w:rsidR="00A71830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конструкции, ее хранение или в необходимых случаях уничтожение осуществляется за счет средств бюджета </w:t>
      </w:r>
      <w:r w:rsidR="00A71830">
        <w:rPr>
          <w:rFonts w:ascii="Times New Roman" w:hAnsi="Times New Roman" w:cs="Times New Roman"/>
          <w:sz w:val="28"/>
          <w:szCs w:val="28"/>
        </w:rPr>
        <w:t xml:space="preserve">МО «Ленский район». </w:t>
      </w:r>
      <w:proofErr w:type="gramEnd"/>
    </w:p>
    <w:p w:rsidR="007B0279" w:rsidRPr="007B0279" w:rsidRDefault="00A71830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Комитета в</w:t>
      </w:r>
      <w:r w:rsidR="007B0279" w:rsidRPr="007B0279">
        <w:rPr>
          <w:rFonts w:ascii="Times New Roman" w:hAnsi="Times New Roman" w:cs="Times New Roman"/>
          <w:sz w:val="28"/>
          <w:szCs w:val="28"/>
        </w:rPr>
        <w:t xml:space="preserve">ладелец рекламной конструкции либо собственник или иной законный владелец недвижимого имущества, к которому была присоединена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0279" w:rsidRPr="007B0279">
        <w:rPr>
          <w:rFonts w:ascii="Times New Roman" w:hAnsi="Times New Roman" w:cs="Times New Roman"/>
          <w:sz w:val="28"/>
          <w:szCs w:val="28"/>
        </w:rPr>
        <w:t>екламная конструкция, обязан возместить необходимые расходы, понесенные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279" w:rsidRPr="007B0279">
        <w:rPr>
          <w:rFonts w:ascii="Times New Roman" w:hAnsi="Times New Roman" w:cs="Times New Roman"/>
          <w:sz w:val="28"/>
          <w:szCs w:val="28"/>
        </w:rPr>
        <w:t xml:space="preserve"> в связи с демонтажем, хранением или в необходимых случаях уничтожением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0279" w:rsidRPr="007B0279">
        <w:rPr>
          <w:rFonts w:ascii="Times New Roman" w:hAnsi="Times New Roman" w:cs="Times New Roman"/>
          <w:sz w:val="28"/>
          <w:szCs w:val="28"/>
        </w:rPr>
        <w:t>екламной конструкции.</w:t>
      </w:r>
    </w:p>
    <w:p w:rsidR="007B0279" w:rsidRPr="00A71830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</w:t>
      </w:r>
      <w:r w:rsidRPr="00BD560F">
        <w:rPr>
          <w:rFonts w:ascii="Times New Roman" w:hAnsi="Times New Roman" w:cs="Times New Roman"/>
          <w:sz w:val="28"/>
          <w:szCs w:val="28"/>
        </w:rPr>
        <w:t>.</w:t>
      </w:r>
      <w:r w:rsidR="008973F0" w:rsidRPr="00BD560F">
        <w:rPr>
          <w:rFonts w:ascii="Times New Roman" w:hAnsi="Times New Roman" w:cs="Times New Roman"/>
          <w:sz w:val="28"/>
          <w:szCs w:val="28"/>
        </w:rPr>
        <w:t>6</w:t>
      </w:r>
      <w:r w:rsidRPr="00BD560F">
        <w:rPr>
          <w:rFonts w:ascii="Times New Roman" w:hAnsi="Times New Roman" w:cs="Times New Roman"/>
          <w:sz w:val="28"/>
          <w:szCs w:val="28"/>
        </w:rPr>
        <w:t>.</w:t>
      </w:r>
      <w:r w:rsidRPr="00BD56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560F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</w:t>
      </w:r>
      <w:r w:rsidR="00A71830" w:rsidRPr="00BD560F">
        <w:rPr>
          <w:rFonts w:ascii="Times New Roman" w:hAnsi="Times New Roman" w:cs="Times New Roman"/>
          <w:sz w:val="28"/>
          <w:szCs w:val="28"/>
        </w:rPr>
        <w:t>в</w:t>
      </w:r>
      <w:r w:rsidRPr="00BD560F">
        <w:rPr>
          <w:rFonts w:ascii="Times New Roman" w:hAnsi="Times New Roman" w:cs="Times New Roman"/>
          <w:sz w:val="28"/>
          <w:szCs w:val="28"/>
        </w:rPr>
        <w:t xml:space="preserve">ладельца рекламной конструкции </w:t>
      </w:r>
      <w:r w:rsidR="00A71830" w:rsidRPr="00BD560F">
        <w:rPr>
          <w:rFonts w:ascii="Times New Roman" w:hAnsi="Times New Roman" w:cs="Times New Roman"/>
          <w:sz w:val="28"/>
          <w:szCs w:val="28"/>
        </w:rPr>
        <w:t>п</w:t>
      </w:r>
      <w:r w:rsidRPr="00BD560F">
        <w:rPr>
          <w:rFonts w:ascii="Times New Roman" w:hAnsi="Times New Roman" w:cs="Times New Roman"/>
          <w:sz w:val="28"/>
          <w:szCs w:val="28"/>
        </w:rPr>
        <w:t xml:space="preserve">редписание о демонтаже </w:t>
      </w:r>
      <w:r w:rsidR="00A71830" w:rsidRPr="00BD560F">
        <w:rPr>
          <w:rFonts w:ascii="Times New Roman" w:hAnsi="Times New Roman" w:cs="Times New Roman"/>
          <w:sz w:val="28"/>
          <w:szCs w:val="28"/>
        </w:rPr>
        <w:t>р</w:t>
      </w:r>
      <w:r w:rsidRPr="00BD560F">
        <w:rPr>
          <w:rFonts w:ascii="Times New Roman" w:hAnsi="Times New Roman" w:cs="Times New Roman"/>
          <w:sz w:val="28"/>
          <w:szCs w:val="28"/>
        </w:rPr>
        <w:t xml:space="preserve">екламной конструкции в течение пяти календарных дней со дня регистрации размещается на </w:t>
      </w:r>
      <w:r w:rsidR="00A71830" w:rsidRPr="00BD56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D560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71830" w:rsidRPr="00BD560F"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Pr="00BD560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26068" w:rsidRPr="00BD560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https://mr-lenskij.sakha.gov.ru</w:t>
      </w:r>
      <w:r w:rsidRPr="00BD560F">
        <w:rPr>
          <w:rFonts w:ascii="Times New Roman" w:hAnsi="Times New Roman" w:cs="Times New Roman"/>
          <w:sz w:val="28"/>
          <w:szCs w:val="28"/>
        </w:rPr>
        <w:t xml:space="preserve">, при этом датой получения </w:t>
      </w:r>
      <w:r w:rsidR="00A71830" w:rsidRPr="00BD560F">
        <w:rPr>
          <w:rFonts w:ascii="Times New Roman" w:hAnsi="Times New Roman" w:cs="Times New Roman"/>
          <w:sz w:val="28"/>
          <w:szCs w:val="28"/>
        </w:rPr>
        <w:t>в</w:t>
      </w:r>
      <w:r w:rsidRPr="00BD560F">
        <w:rPr>
          <w:rFonts w:ascii="Times New Roman" w:hAnsi="Times New Roman" w:cs="Times New Roman"/>
          <w:sz w:val="28"/>
          <w:szCs w:val="28"/>
        </w:rPr>
        <w:t>ладельцем рекламной конструкции Предписания о демонтаже Рекламной конструкции является дата публикации на сайте.</w:t>
      </w:r>
      <w:proofErr w:type="gramEnd"/>
    </w:p>
    <w:p w:rsidR="00A71830" w:rsidRDefault="007B0279" w:rsidP="00A7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</w:t>
      </w:r>
      <w:r w:rsidR="008973F0">
        <w:rPr>
          <w:rFonts w:ascii="Times New Roman" w:hAnsi="Times New Roman" w:cs="Times New Roman"/>
          <w:sz w:val="28"/>
          <w:szCs w:val="28"/>
        </w:rPr>
        <w:t>7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конструкции, в случае, указанном п.</w:t>
      </w:r>
      <w:r w:rsidR="00A71830">
        <w:rPr>
          <w:rFonts w:ascii="Times New Roman" w:hAnsi="Times New Roman" w:cs="Times New Roman"/>
          <w:sz w:val="28"/>
          <w:szCs w:val="28"/>
        </w:rPr>
        <w:t xml:space="preserve"> 8.4. </w:t>
      </w:r>
      <w:r w:rsidRPr="007B0279">
        <w:rPr>
          <w:rFonts w:ascii="Times New Roman" w:hAnsi="Times New Roman" w:cs="Times New Roman"/>
          <w:sz w:val="28"/>
          <w:szCs w:val="28"/>
        </w:rPr>
        <w:t xml:space="preserve">настоящего Положения, ее демонтаж, хранение или в необходимых случаях уничтожение осуществляется за счет средств местного бюджета. </w:t>
      </w:r>
    </w:p>
    <w:p w:rsidR="007B0279" w:rsidRPr="007B0279" w:rsidRDefault="007B0279" w:rsidP="00A7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A71830">
        <w:rPr>
          <w:rFonts w:ascii="Times New Roman" w:hAnsi="Times New Roman" w:cs="Times New Roman"/>
          <w:sz w:val="28"/>
          <w:szCs w:val="28"/>
        </w:rPr>
        <w:t>Комитета в</w:t>
      </w:r>
      <w:r w:rsidRPr="007B0279">
        <w:rPr>
          <w:rFonts w:ascii="Times New Roman" w:hAnsi="Times New Roman" w:cs="Times New Roman"/>
          <w:sz w:val="28"/>
          <w:szCs w:val="28"/>
        </w:rPr>
        <w:t>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A71830" w:rsidRPr="00A71830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7C4E">
        <w:rPr>
          <w:rFonts w:ascii="Times New Roman" w:hAnsi="Times New Roman" w:cs="Times New Roman"/>
          <w:sz w:val="28"/>
          <w:szCs w:val="28"/>
        </w:rPr>
        <w:t>8.</w:t>
      </w:r>
      <w:r w:rsidR="008973F0" w:rsidRPr="008E7C4E">
        <w:rPr>
          <w:rFonts w:ascii="Times New Roman" w:hAnsi="Times New Roman" w:cs="Times New Roman"/>
          <w:sz w:val="28"/>
          <w:szCs w:val="28"/>
        </w:rPr>
        <w:t>8</w:t>
      </w:r>
      <w:r w:rsidRPr="008E7C4E">
        <w:rPr>
          <w:rFonts w:ascii="Times New Roman" w:hAnsi="Times New Roman" w:cs="Times New Roman"/>
          <w:sz w:val="28"/>
          <w:szCs w:val="28"/>
        </w:rPr>
        <w:t>.</w:t>
      </w:r>
      <w:r w:rsidRPr="008E7C4E">
        <w:rPr>
          <w:rFonts w:ascii="Times New Roman" w:hAnsi="Times New Roman" w:cs="Times New Roman"/>
          <w:sz w:val="28"/>
          <w:szCs w:val="28"/>
        </w:rPr>
        <w:tab/>
        <w:t xml:space="preserve">Демонтаж </w:t>
      </w:r>
      <w:r w:rsidR="00A71830" w:rsidRPr="008E7C4E">
        <w:rPr>
          <w:rFonts w:ascii="Times New Roman" w:hAnsi="Times New Roman" w:cs="Times New Roman"/>
          <w:sz w:val="28"/>
          <w:szCs w:val="28"/>
        </w:rPr>
        <w:t>р</w:t>
      </w:r>
      <w:r w:rsidRPr="008E7C4E">
        <w:rPr>
          <w:rFonts w:ascii="Times New Roman" w:hAnsi="Times New Roman" w:cs="Times New Roman"/>
          <w:sz w:val="28"/>
          <w:szCs w:val="28"/>
        </w:rPr>
        <w:t xml:space="preserve">екламных конструкций производится </w:t>
      </w:r>
      <w:r w:rsidR="00A71830" w:rsidRPr="008E7C4E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8E7C4E">
        <w:rPr>
          <w:rFonts w:ascii="Times New Roman" w:hAnsi="Times New Roman" w:cs="Times New Roman"/>
          <w:sz w:val="28"/>
          <w:szCs w:val="28"/>
        </w:rPr>
        <w:t>с привлечением подрядной организации, с которой заключен в установленном законом порядке соответствующий договор</w:t>
      </w:r>
      <w:r w:rsidRPr="00A71830">
        <w:rPr>
          <w:rFonts w:ascii="Times New Roman" w:hAnsi="Times New Roman" w:cs="Times New Roman"/>
          <w:color w:val="FF0000"/>
          <w:sz w:val="28"/>
          <w:szCs w:val="28"/>
        </w:rPr>
        <w:t xml:space="preserve">, в присутствии представителя </w:t>
      </w:r>
      <w:r w:rsidR="00A71830" w:rsidRPr="00A71830">
        <w:rPr>
          <w:rFonts w:ascii="Times New Roman" w:hAnsi="Times New Roman" w:cs="Times New Roman"/>
          <w:color w:val="FF0000"/>
          <w:sz w:val="28"/>
          <w:szCs w:val="28"/>
        </w:rPr>
        <w:t>Комитета</w:t>
      </w:r>
      <w:r w:rsidRPr="00A7183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B0279" w:rsidRPr="00A71830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1830">
        <w:rPr>
          <w:rFonts w:ascii="Times New Roman" w:hAnsi="Times New Roman" w:cs="Times New Roman"/>
          <w:color w:val="FF0000"/>
          <w:sz w:val="28"/>
          <w:szCs w:val="28"/>
        </w:rPr>
        <w:t xml:space="preserve">При демонтаже производится </w:t>
      </w:r>
      <w:proofErr w:type="spellStart"/>
      <w:r w:rsidRPr="00A71830">
        <w:rPr>
          <w:rFonts w:ascii="Times New Roman" w:hAnsi="Times New Roman" w:cs="Times New Roman"/>
          <w:color w:val="FF0000"/>
          <w:sz w:val="28"/>
          <w:szCs w:val="28"/>
        </w:rPr>
        <w:t>фотофиксация</w:t>
      </w:r>
      <w:proofErr w:type="spellEnd"/>
      <w:r w:rsidRPr="00A7183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</w:t>
      </w:r>
      <w:r w:rsidR="008973F0">
        <w:rPr>
          <w:rFonts w:ascii="Times New Roman" w:hAnsi="Times New Roman" w:cs="Times New Roman"/>
          <w:sz w:val="28"/>
          <w:szCs w:val="28"/>
        </w:rPr>
        <w:t>9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  <w:t>Выбор подрядной организации осуществляется в соответствии с требованиями действующего законодательства Российской Федерации.</w:t>
      </w:r>
    </w:p>
    <w:p w:rsidR="004956BD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8973F0">
        <w:rPr>
          <w:rFonts w:ascii="Times New Roman" w:hAnsi="Times New Roman" w:cs="Times New Roman"/>
          <w:sz w:val="28"/>
          <w:szCs w:val="28"/>
        </w:rPr>
        <w:t>0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О произведенном демонтаже составляется акт, в котором указывается место, время демонтажа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конструкции, основание его проведения, состояние </w:t>
      </w:r>
      <w:r w:rsidR="006B3833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до начала работ по демонтажу, состояние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после окончания работ по демонтажу, место хранения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конструкции, а также указывается ответственный сотрудник организации, производящей демонтаж</w:t>
      </w:r>
      <w:r w:rsidR="004A0861">
        <w:rPr>
          <w:rFonts w:ascii="Times New Roman" w:hAnsi="Times New Roman" w:cs="Times New Roman"/>
          <w:sz w:val="28"/>
          <w:szCs w:val="28"/>
        </w:rPr>
        <w:t xml:space="preserve">, </w:t>
      </w:r>
      <w:r w:rsidR="004956BD" w:rsidRPr="00D67B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56BD" w:rsidRPr="008E7C4E">
        <w:rPr>
          <w:rFonts w:ascii="Times New Roman" w:hAnsi="Times New Roman" w:cs="Times New Roman"/>
          <w:sz w:val="28"/>
          <w:szCs w:val="28"/>
        </w:rPr>
        <w:t>приложению №</w:t>
      </w:r>
      <w:r w:rsidR="004956BD">
        <w:rPr>
          <w:rFonts w:ascii="Times New Roman" w:hAnsi="Times New Roman" w:cs="Times New Roman"/>
          <w:sz w:val="28"/>
          <w:szCs w:val="28"/>
        </w:rPr>
        <w:t>5</w:t>
      </w:r>
      <w:r w:rsidR="004956BD" w:rsidRPr="008E7C4E">
        <w:rPr>
          <w:rFonts w:ascii="Times New Roman" w:hAnsi="Times New Roman" w:cs="Times New Roman"/>
          <w:sz w:val="28"/>
          <w:szCs w:val="28"/>
        </w:rPr>
        <w:t xml:space="preserve"> </w:t>
      </w:r>
      <w:r w:rsidR="004956BD" w:rsidRPr="00D67B96">
        <w:rPr>
          <w:rFonts w:ascii="Times New Roman" w:hAnsi="Times New Roman" w:cs="Times New Roman"/>
          <w:sz w:val="28"/>
          <w:szCs w:val="28"/>
        </w:rPr>
        <w:t>к настоящему По</w:t>
      </w:r>
      <w:r w:rsidR="004956BD">
        <w:rPr>
          <w:rFonts w:ascii="Times New Roman" w:hAnsi="Times New Roman" w:cs="Times New Roman"/>
          <w:sz w:val="28"/>
          <w:szCs w:val="28"/>
        </w:rPr>
        <w:t>ложению.</w:t>
      </w:r>
    </w:p>
    <w:p w:rsidR="00583524" w:rsidRDefault="007B0279" w:rsidP="00495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8.1</w:t>
      </w:r>
      <w:r w:rsidR="008973F0">
        <w:rPr>
          <w:rFonts w:ascii="Times New Roman" w:hAnsi="Times New Roman" w:cs="Times New Roman"/>
          <w:sz w:val="28"/>
          <w:szCs w:val="28"/>
        </w:rPr>
        <w:t>1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Не позднее десяти рабочих дней, следующих за днем осуществления демонтажа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конструкции, </w:t>
      </w:r>
      <w:r w:rsidR="00A7183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7B0279">
        <w:rPr>
          <w:rFonts w:ascii="Times New Roman" w:hAnsi="Times New Roman" w:cs="Times New Roman"/>
          <w:sz w:val="28"/>
          <w:szCs w:val="28"/>
        </w:rPr>
        <w:t>направляет Владельцу рекламной конструкции уведом</w:t>
      </w:r>
      <w:r w:rsidR="00583524">
        <w:rPr>
          <w:rFonts w:ascii="Times New Roman" w:hAnsi="Times New Roman" w:cs="Times New Roman"/>
          <w:sz w:val="28"/>
          <w:szCs w:val="28"/>
        </w:rPr>
        <w:t>ление о произве</w:t>
      </w:r>
      <w:r w:rsidR="004956BD">
        <w:rPr>
          <w:rFonts w:ascii="Times New Roman" w:hAnsi="Times New Roman" w:cs="Times New Roman"/>
          <w:sz w:val="28"/>
          <w:szCs w:val="28"/>
        </w:rPr>
        <w:t>денном демонтаже,</w:t>
      </w:r>
      <w:r w:rsidR="004956BD" w:rsidRPr="004956BD">
        <w:rPr>
          <w:rFonts w:ascii="Times New Roman" w:hAnsi="Times New Roman" w:cs="Times New Roman"/>
          <w:sz w:val="28"/>
          <w:szCs w:val="28"/>
        </w:rPr>
        <w:t xml:space="preserve"> </w:t>
      </w:r>
      <w:r w:rsidR="004956BD" w:rsidRPr="00D67B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56BD" w:rsidRPr="008E7C4E">
        <w:rPr>
          <w:rFonts w:ascii="Times New Roman" w:hAnsi="Times New Roman" w:cs="Times New Roman"/>
          <w:sz w:val="28"/>
          <w:szCs w:val="28"/>
        </w:rPr>
        <w:t>приложению №</w:t>
      </w:r>
      <w:r w:rsidR="004956BD">
        <w:rPr>
          <w:rFonts w:ascii="Times New Roman" w:hAnsi="Times New Roman" w:cs="Times New Roman"/>
          <w:sz w:val="28"/>
          <w:szCs w:val="28"/>
        </w:rPr>
        <w:t>5</w:t>
      </w:r>
      <w:r w:rsidR="004956BD" w:rsidRPr="008E7C4E">
        <w:rPr>
          <w:rFonts w:ascii="Times New Roman" w:hAnsi="Times New Roman" w:cs="Times New Roman"/>
          <w:sz w:val="28"/>
          <w:szCs w:val="28"/>
        </w:rPr>
        <w:t xml:space="preserve"> </w:t>
      </w:r>
      <w:r w:rsidR="004956BD" w:rsidRPr="00D67B96">
        <w:rPr>
          <w:rFonts w:ascii="Times New Roman" w:hAnsi="Times New Roman" w:cs="Times New Roman"/>
          <w:sz w:val="28"/>
          <w:szCs w:val="28"/>
        </w:rPr>
        <w:t>к настоящему По</w:t>
      </w:r>
      <w:r w:rsidR="004956BD">
        <w:rPr>
          <w:rFonts w:ascii="Times New Roman" w:hAnsi="Times New Roman" w:cs="Times New Roman"/>
          <w:sz w:val="28"/>
          <w:szCs w:val="28"/>
        </w:rPr>
        <w:t>ложению.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71830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ладелец рекламной конструкции неизвестен, уведомление в течение 5 рабочих дней со дня регистрации размещается на официальном сайте </w:t>
      </w:r>
      <w:r w:rsidR="00A71830">
        <w:rPr>
          <w:rFonts w:ascii="Times New Roman" w:hAnsi="Times New Roman" w:cs="Times New Roman"/>
          <w:sz w:val="28"/>
          <w:szCs w:val="28"/>
        </w:rPr>
        <w:t>МО «Ленский район» РС (Я)</w:t>
      </w:r>
      <w:r w:rsidRPr="007B0279">
        <w:rPr>
          <w:rFonts w:ascii="Times New Roman" w:hAnsi="Times New Roman" w:cs="Times New Roman"/>
          <w:sz w:val="28"/>
          <w:szCs w:val="28"/>
        </w:rPr>
        <w:t xml:space="preserve">, при этом датой получения </w:t>
      </w:r>
      <w:r w:rsidR="00A71830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>ладельцем рекламной конструкции уведомления о произведенном демонтаже является дата публикации уведомления на сайте.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8.14.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После демонтажа подрядная организация принимает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екламные конструкции на ответственное хранение и несет ответственность за утрату, недостачу или повреждение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конструкций, принятых на хранение, а также за ущерб, причиненный Владельцу рекламных конструкций вследствие ненадлежащего выполнения работ по демонтажу в течение двух календарных месяцев с момента осуществления демонтажа.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8.15.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Работы подрядной организации по демонтажу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конструкций, размещенных на территории </w:t>
      </w:r>
      <w:r w:rsidR="00A71830">
        <w:rPr>
          <w:rFonts w:ascii="Times New Roman" w:hAnsi="Times New Roman" w:cs="Times New Roman"/>
          <w:sz w:val="28"/>
          <w:szCs w:val="28"/>
        </w:rPr>
        <w:t>Ленского района</w:t>
      </w:r>
      <w:r w:rsidRPr="007B0279">
        <w:rPr>
          <w:rFonts w:ascii="Times New Roman" w:hAnsi="Times New Roman" w:cs="Times New Roman"/>
          <w:sz w:val="28"/>
          <w:szCs w:val="28"/>
        </w:rPr>
        <w:t xml:space="preserve"> с нарушением требований законодательства о рекламе, в том числе расходы на вывоз, хранение </w:t>
      </w:r>
      <w:r w:rsidR="006B3833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екламных конструкций оплачиваются из средств бюджета муниципального </w:t>
      </w:r>
      <w:r w:rsidR="00A71830">
        <w:rPr>
          <w:rFonts w:ascii="Times New Roman" w:hAnsi="Times New Roman" w:cs="Times New Roman"/>
          <w:sz w:val="28"/>
          <w:szCs w:val="28"/>
        </w:rPr>
        <w:t>об</w:t>
      </w:r>
      <w:r w:rsidR="00013A1C">
        <w:rPr>
          <w:rFonts w:ascii="Times New Roman" w:hAnsi="Times New Roman" w:cs="Times New Roman"/>
          <w:sz w:val="28"/>
          <w:szCs w:val="28"/>
        </w:rPr>
        <w:t>разования «Ленский район»</w:t>
      </w:r>
      <w:r w:rsidR="00A71830">
        <w:rPr>
          <w:rFonts w:ascii="Times New Roman" w:hAnsi="Times New Roman" w:cs="Times New Roman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с последующим возмещением расходов </w:t>
      </w:r>
      <w:r w:rsidR="00A71830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>ладельцем рекламной конструкции в соответствии с действующим законодательством Российской Федерации.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8.16.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В случае если по истечении двух календарных месяцев </w:t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владельца демонтированной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конструкции, он не обратился за ее получением, данная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екламная конструкция подлежит уничтожению в установленном законом порядке.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8.17.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Демонтированные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екламные конструкции возвращаются владельцу после возмещения владельцем расходов, понесенных</w:t>
      </w:r>
      <w:r w:rsidR="00A71830">
        <w:rPr>
          <w:rFonts w:ascii="Times New Roman" w:hAnsi="Times New Roman" w:cs="Times New Roman"/>
          <w:sz w:val="28"/>
          <w:szCs w:val="28"/>
        </w:rPr>
        <w:t>,</w:t>
      </w:r>
      <w:r w:rsidRPr="007B0279">
        <w:rPr>
          <w:rFonts w:ascii="Times New Roman" w:hAnsi="Times New Roman" w:cs="Times New Roman"/>
          <w:sz w:val="28"/>
          <w:szCs w:val="28"/>
        </w:rPr>
        <w:t xml:space="preserve"> в связи с демонтажем, транспортировкой и хранением </w:t>
      </w:r>
      <w:r w:rsidR="006B3833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екламных конструкций.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8.18.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Для получения </w:t>
      </w:r>
      <w:r w:rsidR="00A7183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 Владелец рекламной конструкции предоставляет в Администрацию заявление с приложением следующих документов: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а)</w:t>
      </w:r>
      <w:r w:rsidRPr="007B0279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личность (для физических лиц);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б)</w:t>
      </w:r>
      <w:r w:rsidRPr="007B0279">
        <w:rPr>
          <w:rFonts w:ascii="Times New Roman" w:hAnsi="Times New Roman" w:cs="Times New Roman"/>
          <w:sz w:val="28"/>
          <w:szCs w:val="28"/>
        </w:rPr>
        <w:tab/>
        <w:t>документ или заверенная надлежащим образом копия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конструкции);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в)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право собственности или иное вещное право на </w:t>
      </w:r>
      <w:r w:rsidR="006B3833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екламную конструкцию либо право владения и пользования </w:t>
      </w:r>
      <w:r w:rsidR="008973F0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конструкцией или заверенные Заявителем копии документов.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8.19.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В течение пяти рабочих дней со дня получения заявления, соответствующего требованиям пункта 8.18. настоящего Положения, </w:t>
      </w:r>
      <w:r w:rsidR="004A21E6">
        <w:rPr>
          <w:rFonts w:ascii="Times New Roman" w:hAnsi="Times New Roman" w:cs="Times New Roman"/>
          <w:sz w:val="28"/>
          <w:szCs w:val="28"/>
        </w:rPr>
        <w:t>Комитет</w:t>
      </w:r>
      <w:r w:rsidRPr="007B0279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4A21E6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ладельца рекламной конструкции о расходах, понесенных в связи с демонтажем, транспортировкой и хранением </w:t>
      </w:r>
      <w:r w:rsidR="004A21E6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конструкции, н</w:t>
      </w:r>
      <w:r w:rsidR="00583524">
        <w:rPr>
          <w:rFonts w:ascii="Times New Roman" w:hAnsi="Times New Roman" w:cs="Times New Roman"/>
          <w:sz w:val="28"/>
          <w:szCs w:val="28"/>
        </w:rPr>
        <w:t>аправляет необходимые реквизиты</w:t>
      </w:r>
      <w:r w:rsidR="004134CB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образования «Ленский район»</w:t>
      </w:r>
      <w:r w:rsidRPr="007B0279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8.20.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В течение десяти рабочих дней со дня поступления в бюджет </w:t>
      </w:r>
      <w:r w:rsidR="00583524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 «Ленский район»</w:t>
      </w:r>
      <w:r w:rsidRPr="004A21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денежных средств на возмещение расходов, понесенных в связи с демонтажем, транспортировкой и хранением </w:t>
      </w:r>
      <w:r w:rsidR="004A21E6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конструкции, </w:t>
      </w:r>
      <w:r w:rsidR="004A21E6">
        <w:rPr>
          <w:rFonts w:ascii="Times New Roman" w:hAnsi="Times New Roman" w:cs="Times New Roman"/>
          <w:sz w:val="28"/>
          <w:szCs w:val="28"/>
        </w:rPr>
        <w:t>Комитет</w:t>
      </w:r>
      <w:r w:rsidRPr="007B0279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4A21E6">
        <w:rPr>
          <w:rFonts w:ascii="Times New Roman" w:hAnsi="Times New Roman" w:cs="Times New Roman"/>
          <w:sz w:val="28"/>
          <w:szCs w:val="28"/>
        </w:rPr>
        <w:t>в</w:t>
      </w:r>
      <w:r w:rsidRPr="007B0279">
        <w:rPr>
          <w:rFonts w:ascii="Times New Roman" w:hAnsi="Times New Roman" w:cs="Times New Roman"/>
          <w:sz w:val="28"/>
          <w:szCs w:val="28"/>
        </w:rPr>
        <w:t xml:space="preserve">ладельца рекламной конструкции и подрядную организацию о возможности возврата демонтированной </w:t>
      </w:r>
      <w:r w:rsidR="004A21E6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lastRenderedPageBreak/>
        <w:t>8.21.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="004A21E6">
        <w:rPr>
          <w:rFonts w:ascii="Times New Roman" w:hAnsi="Times New Roman" w:cs="Times New Roman"/>
          <w:sz w:val="28"/>
          <w:szCs w:val="28"/>
        </w:rPr>
        <w:t>Комитет</w:t>
      </w:r>
      <w:r w:rsidRPr="007B0279">
        <w:rPr>
          <w:rFonts w:ascii="Times New Roman" w:hAnsi="Times New Roman" w:cs="Times New Roman"/>
          <w:sz w:val="28"/>
          <w:szCs w:val="28"/>
        </w:rPr>
        <w:t xml:space="preserve"> возвращает заявление о возврате </w:t>
      </w:r>
      <w:r w:rsidR="004A21E6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>екламной конструкции с указанием причины возврата, в случае если: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а)</w:t>
      </w:r>
      <w:r w:rsidRPr="007B0279">
        <w:rPr>
          <w:rFonts w:ascii="Times New Roman" w:hAnsi="Times New Roman" w:cs="Times New Roman"/>
          <w:sz w:val="28"/>
          <w:szCs w:val="28"/>
        </w:rPr>
        <w:tab/>
        <w:t>представлены не все документы, указанные в 8.18. настоящего Положения. Возврат заявления и приложенных к нему документов осуществляется в течение тридцати дней со дня поступления заявления в Администрацию;</w:t>
      </w:r>
    </w:p>
    <w:p w:rsidR="007B0279" w:rsidRPr="004A21E6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б)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r w:rsidRPr="008E7C4E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583524" w:rsidRPr="008E7C4E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Pr="004A21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0279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направления Заявителю уведомления о расходах, понесенных в связи с демонтажем, транспортировкой и хранением </w:t>
      </w:r>
      <w:r w:rsidR="006B3833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конструкции, не поступили денежные средства. Возврат заявления и приложенных к нему документов осуществляется в течение пятнадцати рабочих дней после окончания установленного настоящим пунктом срока возмещения понесенных расходов в бюджет </w:t>
      </w:r>
      <w:r w:rsidR="00583524">
        <w:rPr>
          <w:rFonts w:ascii="Times New Roman" w:hAnsi="Times New Roman" w:cs="Times New Roman"/>
          <w:color w:val="FF0000"/>
          <w:sz w:val="28"/>
          <w:szCs w:val="28"/>
        </w:rPr>
        <w:t>муниципального образования «Ленский район»</w:t>
      </w:r>
      <w:r w:rsidRPr="004A21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8.22.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Возвращение заявления не препятствует повторному обращению Заявителя в </w:t>
      </w:r>
      <w:r w:rsidR="004A21E6">
        <w:rPr>
          <w:rFonts w:ascii="Times New Roman" w:hAnsi="Times New Roman" w:cs="Times New Roman"/>
          <w:sz w:val="28"/>
          <w:szCs w:val="28"/>
        </w:rPr>
        <w:t>Комитет</w:t>
      </w:r>
      <w:r w:rsidRPr="007B027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8.23.</w:t>
      </w:r>
      <w:r w:rsidRPr="007B0279">
        <w:rPr>
          <w:rFonts w:ascii="Times New Roman" w:hAnsi="Times New Roman" w:cs="Times New Roman"/>
          <w:sz w:val="28"/>
          <w:szCs w:val="28"/>
        </w:rPr>
        <w:tab/>
        <w:t xml:space="preserve">Возврат демонтированной </w:t>
      </w:r>
      <w:r w:rsidR="004A21E6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ее владельцу осуществляется подрядной организацией в месте хранения </w:t>
      </w:r>
      <w:r w:rsidR="004A21E6">
        <w:rPr>
          <w:rFonts w:ascii="Times New Roman" w:hAnsi="Times New Roman" w:cs="Times New Roman"/>
          <w:sz w:val="28"/>
          <w:szCs w:val="28"/>
        </w:rPr>
        <w:t>р</w:t>
      </w:r>
      <w:r w:rsidRPr="007B0279">
        <w:rPr>
          <w:rFonts w:ascii="Times New Roman" w:hAnsi="Times New Roman" w:cs="Times New Roman"/>
          <w:sz w:val="28"/>
          <w:szCs w:val="28"/>
        </w:rPr>
        <w:t xml:space="preserve">екламной конструкции по требованию Владельца рекламной конструкции в срок не позднее пяти рабочих дней со дня получения Владельцем рекламной конструкции уведомления </w:t>
      </w:r>
      <w:r w:rsidR="004A21E6">
        <w:rPr>
          <w:rFonts w:ascii="Times New Roman" w:hAnsi="Times New Roman" w:cs="Times New Roman"/>
          <w:sz w:val="28"/>
          <w:szCs w:val="28"/>
        </w:rPr>
        <w:t>Комитета</w:t>
      </w:r>
      <w:r w:rsidRPr="007B0279">
        <w:rPr>
          <w:rFonts w:ascii="Times New Roman" w:hAnsi="Times New Roman" w:cs="Times New Roman"/>
          <w:sz w:val="28"/>
          <w:szCs w:val="28"/>
        </w:rPr>
        <w:t xml:space="preserve"> о возможности возврата демонтированной Рекламной конструкции.</w:t>
      </w:r>
    </w:p>
    <w:p w:rsidR="007B0279" w:rsidRPr="007B0279" w:rsidRDefault="007B0279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8.24.</w:t>
      </w:r>
      <w:r w:rsidRPr="007B0279">
        <w:rPr>
          <w:rFonts w:ascii="Times New Roman" w:hAnsi="Times New Roman" w:cs="Times New Roman"/>
          <w:sz w:val="28"/>
          <w:szCs w:val="28"/>
        </w:rPr>
        <w:tab/>
        <w:t>Подрядная организация обязана передать демонти</w:t>
      </w:r>
      <w:r w:rsidR="004A21E6">
        <w:rPr>
          <w:rFonts w:ascii="Times New Roman" w:hAnsi="Times New Roman" w:cs="Times New Roman"/>
          <w:sz w:val="28"/>
          <w:szCs w:val="28"/>
        </w:rPr>
        <w:t xml:space="preserve">рованные </w:t>
      </w:r>
      <w:r w:rsidR="006B3833">
        <w:rPr>
          <w:rFonts w:ascii="Times New Roman" w:hAnsi="Times New Roman" w:cs="Times New Roman"/>
          <w:sz w:val="28"/>
          <w:szCs w:val="28"/>
        </w:rPr>
        <w:t>р</w:t>
      </w:r>
      <w:r w:rsidR="004A21E6">
        <w:rPr>
          <w:rFonts w:ascii="Times New Roman" w:hAnsi="Times New Roman" w:cs="Times New Roman"/>
          <w:sz w:val="28"/>
          <w:szCs w:val="28"/>
        </w:rPr>
        <w:t>екламные конструкции Комитета</w:t>
      </w:r>
      <w:r w:rsidRPr="007B0279">
        <w:rPr>
          <w:rFonts w:ascii="Times New Roman" w:hAnsi="Times New Roman" w:cs="Times New Roman"/>
          <w:sz w:val="28"/>
          <w:szCs w:val="28"/>
        </w:rPr>
        <w:t xml:space="preserve"> в течение пяти календарных дней со дня их востребования </w:t>
      </w:r>
      <w:r w:rsidR="004A21E6">
        <w:rPr>
          <w:rFonts w:ascii="Times New Roman" w:hAnsi="Times New Roman" w:cs="Times New Roman"/>
          <w:sz w:val="28"/>
          <w:szCs w:val="28"/>
        </w:rPr>
        <w:t>Комитетом</w:t>
      </w:r>
      <w:r w:rsidRPr="007B0279">
        <w:rPr>
          <w:rFonts w:ascii="Times New Roman" w:hAnsi="Times New Roman" w:cs="Times New Roman"/>
          <w:sz w:val="28"/>
          <w:szCs w:val="28"/>
        </w:rPr>
        <w:t>.</w:t>
      </w:r>
    </w:p>
    <w:p w:rsidR="007B0279" w:rsidRPr="007B0279" w:rsidRDefault="007B0279" w:rsidP="006E30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9.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</w:t>
      </w:r>
    </w:p>
    <w:p w:rsidR="008E7C4E" w:rsidRDefault="007B0279" w:rsidP="0001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79">
        <w:rPr>
          <w:rFonts w:ascii="Times New Roman" w:hAnsi="Times New Roman" w:cs="Times New Roman"/>
          <w:sz w:val="28"/>
          <w:szCs w:val="28"/>
        </w:rPr>
        <w:t>9.1.</w:t>
      </w:r>
      <w:r w:rsidRPr="007B02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0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279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осуществляется </w:t>
      </w:r>
      <w:r w:rsidR="004A21E6">
        <w:rPr>
          <w:rFonts w:ascii="Times New Roman" w:hAnsi="Times New Roman" w:cs="Times New Roman"/>
          <w:sz w:val="28"/>
          <w:szCs w:val="28"/>
        </w:rPr>
        <w:t>главой муниципального образования «Ленский</w:t>
      </w:r>
      <w:r w:rsidR="00013A1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B0279">
        <w:rPr>
          <w:rFonts w:ascii="Times New Roman" w:hAnsi="Times New Roman" w:cs="Times New Roman"/>
          <w:sz w:val="28"/>
          <w:szCs w:val="28"/>
        </w:rPr>
        <w:t>, иными органами и должностными лицами, уполномоченными на его осуществление в соответствии с действующим законодательством.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3"/>
      </w:tblGrid>
      <w:tr w:rsidR="00202D43" w:rsidTr="00202D43">
        <w:tc>
          <w:tcPr>
            <w:tcW w:w="4932" w:type="dxa"/>
          </w:tcPr>
          <w:p w:rsidR="00202D43" w:rsidRDefault="00202D43" w:rsidP="00202D4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202D43" w:rsidRDefault="00202D43" w:rsidP="00202D4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2D4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02D43" w:rsidRDefault="00013A1C" w:rsidP="00202D4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202D43">
              <w:rPr>
                <w:rFonts w:ascii="Times New Roman" w:hAnsi="Times New Roman" w:cs="Times New Roman"/>
                <w:sz w:val="28"/>
                <w:szCs w:val="28"/>
              </w:rPr>
              <w:t xml:space="preserve">оложению о порядке установки и эксплуатации рекламных конструкций на территории </w:t>
            </w:r>
            <w:r w:rsidR="00202D43" w:rsidRPr="007B0279">
              <w:rPr>
                <w:rFonts w:ascii="Times New Roman" w:hAnsi="Times New Roman" w:cs="Times New Roman"/>
                <w:sz w:val="28"/>
                <w:szCs w:val="28"/>
              </w:rPr>
              <w:t>Ленского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2D43" w:rsidRPr="00961A45" w:rsidRDefault="00202D43" w:rsidP="00202D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2D43" w:rsidRPr="00013A1C" w:rsidRDefault="00202D43" w:rsidP="00202D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A1C">
        <w:rPr>
          <w:rFonts w:ascii="Times New Roman" w:eastAsia="Calibri" w:hAnsi="Times New Roman" w:cs="Times New Roman"/>
          <w:b/>
          <w:sz w:val="28"/>
          <w:szCs w:val="28"/>
        </w:rPr>
        <w:t>БЛАНК</w:t>
      </w:r>
    </w:p>
    <w:p w:rsidR="00202D43" w:rsidRPr="00013A1C" w:rsidRDefault="00202D43" w:rsidP="00202D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A1C">
        <w:rPr>
          <w:rFonts w:ascii="Times New Roman" w:eastAsia="Calibri" w:hAnsi="Times New Roman" w:cs="Times New Roman"/>
          <w:b/>
          <w:sz w:val="28"/>
          <w:szCs w:val="28"/>
        </w:rPr>
        <w:t>ЗАЯВЛЕНИЯ НА ВЫДАЧУ РАЗРЕШЕНИЯ НА УСТАНОВКУ И ЭКСПЛУАТАЦИЮ РЕКЛАМНЫХ КОНСТРУКЦИЙ, АННУЛИРОВАНИЕ ТАКИХ РАЗРЕШЕНИЙ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7C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          </w:t>
      </w:r>
      <w:r w:rsidRPr="00202D43">
        <w:rPr>
          <w:rFonts w:ascii="Times New Roman" w:hAnsi="Times New Roman" w:cs="Times New Roman"/>
          <w:sz w:val="28"/>
          <w:szCs w:val="28"/>
        </w:rPr>
        <w:t>ЗАЯВЛЕНИЕ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установку и эксплуатацию рекламной конструкции на территории ______________________________________.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Заявитель (наименование предприятия, Ф.И.О.) _________________________________________________________________ адрес 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 xml:space="preserve">Телефон _______________ Факс ________________ </w:t>
      </w:r>
      <w:proofErr w:type="gramStart"/>
      <w:r w:rsidRPr="00202D4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02D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02D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02D4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Ф.И.О. и должность руководителя 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ИНН ______________________________ КПП 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ОКПО_____________________________ОКВЭД___________________________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Государственный регистрационный номер _____________________________________</w:t>
      </w:r>
    </w:p>
    <w:p w:rsidR="00202D43" w:rsidRPr="00202D43" w:rsidRDefault="008D1A46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20___</w:t>
      </w:r>
      <w:r w:rsidR="00202D43" w:rsidRPr="00202D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Сведения о конструкции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Адрес (место) установки рекламной конструкции: __________________________________________________________________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02D43" w:rsidRDefault="00202D43" w:rsidP="00202D4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7"/>
        <w:gridCol w:w="696"/>
        <w:gridCol w:w="378"/>
        <w:gridCol w:w="3706"/>
        <w:gridCol w:w="767"/>
      </w:tblGrid>
      <w:tr w:rsidR="00202D43" w:rsidTr="009B73C0">
        <w:trPr>
          <w:trHeight w:val="307"/>
        </w:trPr>
        <w:tc>
          <w:tcPr>
            <w:tcW w:w="4037" w:type="dxa"/>
          </w:tcPr>
          <w:p w:rsidR="00202D43" w:rsidRPr="0096600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966006">
              <w:lastRenderedPageBreak/>
              <w:t>Тип рекламной конструкции</w:t>
            </w:r>
          </w:p>
        </w:tc>
        <w:tc>
          <w:tcPr>
            <w:tcW w:w="696" w:type="dxa"/>
          </w:tcPr>
          <w:p w:rsidR="00202D43" w:rsidRPr="0096600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966006" w:rsidRDefault="00202D43" w:rsidP="009B73C0"/>
        </w:tc>
        <w:tc>
          <w:tcPr>
            <w:tcW w:w="3706" w:type="dxa"/>
            <w:shd w:val="clear" w:color="auto" w:fill="auto"/>
          </w:tcPr>
          <w:p w:rsidR="00202D43" w:rsidRPr="00966006" w:rsidRDefault="00202D43" w:rsidP="009B73C0">
            <w:r w:rsidRPr="00966006">
              <w:t>Технологическая характеристика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96600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966006">
              <w:t>Пешеходное ограждение с модулем</w:t>
            </w:r>
          </w:p>
        </w:tc>
        <w:tc>
          <w:tcPr>
            <w:tcW w:w="696" w:type="dxa"/>
          </w:tcPr>
          <w:p w:rsidR="00202D43" w:rsidRPr="0096600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966006" w:rsidRDefault="00202D43" w:rsidP="009B73C0"/>
        </w:tc>
        <w:tc>
          <w:tcPr>
            <w:tcW w:w="3706" w:type="dxa"/>
            <w:shd w:val="clear" w:color="auto" w:fill="auto"/>
          </w:tcPr>
          <w:p w:rsidR="00202D43" w:rsidRPr="00966006" w:rsidRDefault="00202D43" w:rsidP="009B73C0">
            <w:r w:rsidRPr="00966006">
              <w:t>подсвет не применяется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96600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966006">
              <w:t>Рекламная конструкция на остановочном павильоне</w:t>
            </w:r>
          </w:p>
        </w:tc>
        <w:tc>
          <w:tcPr>
            <w:tcW w:w="696" w:type="dxa"/>
          </w:tcPr>
          <w:p w:rsidR="00202D43" w:rsidRPr="0096600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966006" w:rsidRDefault="00202D43" w:rsidP="009B73C0"/>
        </w:tc>
        <w:tc>
          <w:tcPr>
            <w:tcW w:w="3706" w:type="dxa"/>
            <w:shd w:val="clear" w:color="auto" w:fill="auto"/>
          </w:tcPr>
          <w:p w:rsidR="00202D43" w:rsidRPr="00966006" w:rsidRDefault="00202D43" w:rsidP="009B73C0">
            <w:r w:rsidRPr="00966006">
              <w:t>без подсвета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96600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966006">
              <w:t>Указатель с рекламным модулем</w:t>
            </w:r>
          </w:p>
        </w:tc>
        <w:tc>
          <w:tcPr>
            <w:tcW w:w="696" w:type="dxa"/>
          </w:tcPr>
          <w:p w:rsidR="00202D43" w:rsidRPr="0096600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966006" w:rsidRDefault="00202D43" w:rsidP="009B73C0"/>
        </w:tc>
        <w:tc>
          <w:tcPr>
            <w:tcW w:w="3706" w:type="dxa"/>
            <w:shd w:val="clear" w:color="auto" w:fill="auto"/>
          </w:tcPr>
          <w:p w:rsidR="00202D43" w:rsidRPr="00966006" w:rsidRDefault="00202D43" w:rsidP="009B73C0">
            <w:r w:rsidRPr="00966006">
              <w:t>внешний подсвет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AB02C9">
              <w:t>Скамейка с рекламным модулем</w:t>
            </w:r>
          </w:p>
        </w:tc>
        <w:tc>
          <w:tcPr>
            <w:tcW w:w="696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AB02C9" w:rsidRDefault="00202D43" w:rsidP="009B73C0"/>
        </w:tc>
        <w:tc>
          <w:tcPr>
            <w:tcW w:w="3706" w:type="dxa"/>
            <w:shd w:val="clear" w:color="auto" w:fill="auto"/>
          </w:tcPr>
          <w:p w:rsidR="00202D43" w:rsidRPr="00AB02C9" w:rsidRDefault="00202D43" w:rsidP="009B73C0">
            <w:r w:rsidRPr="00AB02C9">
              <w:t>внутренний подсвет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AB02C9">
              <w:t>Велосипедная стойка с рекламным модулем</w:t>
            </w:r>
          </w:p>
        </w:tc>
        <w:tc>
          <w:tcPr>
            <w:tcW w:w="696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AB02C9" w:rsidRDefault="00202D43" w:rsidP="009B73C0"/>
        </w:tc>
        <w:tc>
          <w:tcPr>
            <w:tcW w:w="3706" w:type="dxa"/>
            <w:shd w:val="clear" w:color="auto" w:fill="auto"/>
          </w:tcPr>
          <w:p w:rsidR="00202D43" w:rsidRPr="00AB02C9" w:rsidRDefault="00202D43" w:rsidP="009B73C0">
            <w:r w:rsidRPr="00AB02C9">
              <w:t>технологически сложная конструкция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AB02C9">
              <w:t>Урна с рекламным модулем</w:t>
            </w:r>
          </w:p>
        </w:tc>
        <w:tc>
          <w:tcPr>
            <w:tcW w:w="696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AB02C9" w:rsidRDefault="00202D43" w:rsidP="009B73C0"/>
        </w:tc>
        <w:tc>
          <w:tcPr>
            <w:tcW w:w="3706" w:type="dxa"/>
            <w:shd w:val="clear" w:color="auto" w:fill="auto"/>
          </w:tcPr>
          <w:p w:rsidR="00202D43" w:rsidRPr="00AB02C9" w:rsidRDefault="00202D43" w:rsidP="009B73C0">
            <w:r w:rsidRPr="00AB02C9">
              <w:t>роллер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AB02C9">
              <w:t>Пляжная кабина с рекламными модулями</w:t>
            </w:r>
          </w:p>
        </w:tc>
        <w:tc>
          <w:tcPr>
            <w:tcW w:w="696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AB02C9" w:rsidRDefault="00202D43" w:rsidP="009B73C0"/>
        </w:tc>
        <w:tc>
          <w:tcPr>
            <w:tcW w:w="3706" w:type="dxa"/>
            <w:shd w:val="clear" w:color="auto" w:fill="auto"/>
          </w:tcPr>
          <w:p w:rsidR="00202D43" w:rsidRPr="00AB02C9" w:rsidRDefault="00202D43" w:rsidP="009B73C0">
            <w:r w:rsidRPr="00AB02C9">
              <w:t>призмавижн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AB02C9">
              <w:t>Сити-формат</w:t>
            </w:r>
          </w:p>
        </w:tc>
        <w:tc>
          <w:tcPr>
            <w:tcW w:w="696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AB02C9" w:rsidRDefault="00202D43" w:rsidP="009B73C0"/>
        </w:tc>
        <w:tc>
          <w:tcPr>
            <w:tcW w:w="3706" w:type="dxa"/>
            <w:shd w:val="clear" w:color="auto" w:fill="auto"/>
          </w:tcPr>
          <w:p w:rsidR="00202D43" w:rsidRPr="00AB02C9" w:rsidRDefault="00202D43" w:rsidP="009B73C0">
            <w:r w:rsidRPr="00AB02C9">
              <w:t>автоматическая сменная экспозиция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AB02C9">
              <w:t xml:space="preserve">Афишный стенд </w:t>
            </w:r>
          </w:p>
        </w:tc>
        <w:tc>
          <w:tcPr>
            <w:tcW w:w="696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AB02C9" w:rsidRDefault="00202D43" w:rsidP="009B73C0"/>
        </w:tc>
        <w:tc>
          <w:tcPr>
            <w:tcW w:w="3706" w:type="dxa"/>
            <w:shd w:val="clear" w:color="auto" w:fill="auto"/>
          </w:tcPr>
          <w:p w:rsidR="00202D43" w:rsidRPr="00AB02C9" w:rsidRDefault="00202D43" w:rsidP="009B73C0">
            <w:r w:rsidRPr="00AB02C9">
              <w:t>Размер информационной площади: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AB02C9">
              <w:t>Тумба</w:t>
            </w:r>
          </w:p>
        </w:tc>
        <w:tc>
          <w:tcPr>
            <w:tcW w:w="696" w:type="dxa"/>
          </w:tcPr>
          <w:p w:rsidR="00202D43" w:rsidRPr="00AB02C9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AB02C9" w:rsidRDefault="00202D43" w:rsidP="009B73C0"/>
        </w:tc>
        <w:tc>
          <w:tcPr>
            <w:tcW w:w="3706" w:type="dxa"/>
            <w:shd w:val="clear" w:color="auto" w:fill="auto"/>
          </w:tcPr>
          <w:p w:rsidR="00202D43" w:rsidRPr="00AB02C9" w:rsidRDefault="00202D43" w:rsidP="009B73C0">
            <w:r w:rsidRPr="00AB02C9">
              <w:t>Высота (</w:t>
            </w:r>
            <w:proofErr w:type="gramStart"/>
            <w:r w:rsidRPr="00AB02C9">
              <w:t>см</w:t>
            </w:r>
            <w:proofErr w:type="gramEnd"/>
            <w:r w:rsidRPr="00AB02C9">
              <w:t>)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Сити-</w:t>
            </w:r>
            <w:proofErr w:type="spellStart"/>
            <w:r w:rsidRPr="00430A96">
              <w:t>борд</w:t>
            </w:r>
            <w:proofErr w:type="spellEnd"/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>
            <w:r w:rsidRPr="00430A96">
              <w:t>Ширина (</w:t>
            </w:r>
            <w:proofErr w:type="gramStart"/>
            <w:r w:rsidRPr="00430A96">
              <w:t>см</w:t>
            </w:r>
            <w:proofErr w:type="gramEnd"/>
            <w:r w:rsidRPr="00430A96">
              <w:t>)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proofErr w:type="spellStart"/>
            <w:r w:rsidRPr="00430A96">
              <w:t>Билборд</w:t>
            </w:r>
            <w:proofErr w:type="spellEnd"/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>
            <w:r w:rsidRPr="00430A96">
              <w:t>Площадь (кв. м)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proofErr w:type="spellStart"/>
            <w:r w:rsidRPr="00430A96">
              <w:t>Флекс-борд</w:t>
            </w:r>
            <w:proofErr w:type="spellEnd"/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>
            <w:r w:rsidRPr="00430A96">
              <w:t>Размер каркаса информационного поля: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proofErr w:type="spellStart"/>
            <w:r w:rsidRPr="00430A96">
              <w:t>Флаговая</w:t>
            </w:r>
            <w:proofErr w:type="spellEnd"/>
            <w:r w:rsidRPr="00430A96">
              <w:t xml:space="preserve"> композиция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>
            <w:r w:rsidRPr="00430A96">
              <w:t xml:space="preserve">Площадь (кв. м)                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Стела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>
            <w:r w:rsidRPr="00430A96">
              <w:t>Вид несущего элемента: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Наземное панно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>
            <w:r w:rsidRPr="00430A96">
              <w:t>Опорная стойка: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Рекламный экран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>
            <w:r w:rsidRPr="00430A96">
              <w:t>- другой вид опорной СТОЙК</w:t>
            </w:r>
            <w:proofErr w:type="gramStart"/>
            <w:r w:rsidRPr="00430A96">
              <w:t>И(</w:t>
            </w:r>
            <w:proofErr w:type="gramEnd"/>
            <w:r w:rsidRPr="00430A96">
              <w:t>указать высоту, длину)</w:t>
            </w:r>
          </w:p>
        </w:tc>
        <w:tc>
          <w:tcPr>
            <w:tcW w:w="767" w:type="dxa"/>
            <w:shd w:val="clear" w:color="auto" w:fill="auto"/>
          </w:tcPr>
          <w:p w:rsidR="00202D43" w:rsidRDefault="00202D43" w:rsidP="009B73C0">
            <w:pPr>
              <w:rPr>
                <w:rFonts w:ascii="Courier New" w:hAnsi="Courier New" w:cs="Courier New"/>
              </w:rPr>
            </w:pPr>
          </w:p>
        </w:tc>
      </w:tr>
      <w:tr w:rsidR="00202D43" w:rsidRPr="00430A96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Крышная рекламная конструкция в виде отдельных букв и логотипов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>
            <w:r w:rsidRPr="00430A96">
              <w:t>другой вид несущего элемент</w:t>
            </w:r>
            <w:proofErr w:type="gramStart"/>
            <w:r w:rsidRPr="00430A96">
              <w:t>а(</w:t>
            </w:r>
            <w:proofErr w:type="gramEnd"/>
            <w:r w:rsidRPr="00430A96">
              <w:t>указать высоту, длину)</w:t>
            </w:r>
          </w:p>
        </w:tc>
        <w:tc>
          <w:tcPr>
            <w:tcW w:w="767" w:type="dxa"/>
            <w:shd w:val="clear" w:color="auto" w:fill="auto"/>
          </w:tcPr>
          <w:p w:rsidR="00202D43" w:rsidRPr="00430A96" w:rsidRDefault="00202D43" w:rsidP="009B73C0"/>
        </w:tc>
      </w:tr>
      <w:tr w:rsidR="00202D43" w:rsidRPr="00430A96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Настенное панно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/>
        </w:tc>
        <w:tc>
          <w:tcPr>
            <w:tcW w:w="767" w:type="dxa"/>
            <w:shd w:val="clear" w:color="auto" w:fill="auto"/>
          </w:tcPr>
          <w:p w:rsidR="00202D43" w:rsidRPr="00430A96" w:rsidRDefault="00202D43" w:rsidP="009B73C0"/>
        </w:tc>
      </w:tr>
      <w:tr w:rsidR="00202D43" w:rsidRPr="00430A96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 xml:space="preserve">Светодиодная </w:t>
            </w:r>
            <w:proofErr w:type="spellStart"/>
            <w:r w:rsidRPr="00430A96">
              <w:t>видеовывеска</w:t>
            </w:r>
            <w:proofErr w:type="spellEnd"/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/>
        </w:tc>
        <w:tc>
          <w:tcPr>
            <w:tcW w:w="767" w:type="dxa"/>
            <w:shd w:val="clear" w:color="auto" w:fill="auto"/>
          </w:tcPr>
          <w:p w:rsidR="00202D43" w:rsidRPr="00430A96" w:rsidRDefault="00202D43" w:rsidP="009B73C0"/>
        </w:tc>
      </w:tr>
      <w:tr w:rsidR="00202D43" w:rsidRPr="00430A96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proofErr w:type="spellStart"/>
            <w:r w:rsidRPr="00430A96">
              <w:t>Лайтбокс</w:t>
            </w:r>
            <w:proofErr w:type="spellEnd"/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/>
        </w:tc>
        <w:tc>
          <w:tcPr>
            <w:tcW w:w="767" w:type="dxa"/>
            <w:shd w:val="clear" w:color="auto" w:fill="auto"/>
          </w:tcPr>
          <w:p w:rsidR="00202D43" w:rsidRPr="00430A96" w:rsidRDefault="00202D43" w:rsidP="009B73C0"/>
        </w:tc>
      </w:tr>
      <w:tr w:rsidR="00202D43" w:rsidRPr="00430A96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Крышная установка в виде объемных и плоскостных конструкций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/>
        </w:tc>
        <w:tc>
          <w:tcPr>
            <w:tcW w:w="767" w:type="dxa"/>
            <w:shd w:val="clear" w:color="auto" w:fill="auto"/>
          </w:tcPr>
          <w:p w:rsidR="00202D43" w:rsidRPr="00430A96" w:rsidRDefault="00202D43" w:rsidP="009B73C0"/>
        </w:tc>
      </w:tr>
      <w:tr w:rsidR="00202D43" w:rsidRPr="00430A96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lastRenderedPageBreak/>
              <w:t>Кронштейн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/>
        </w:tc>
        <w:tc>
          <w:tcPr>
            <w:tcW w:w="767" w:type="dxa"/>
            <w:shd w:val="clear" w:color="auto" w:fill="auto"/>
          </w:tcPr>
          <w:p w:rsidR="00202D43" w:rsidRPr="00430A96" w:rsidRDefault="00202D43" w:rsidP="009B73C0"/>
        </w:tc>
      </w:tr>
      <w:tr w:rsidR="00202D43" w:rsidRPr="00430A96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Конструкция-ограждение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/>
        </w:tc>
        <w:tc>
          <w:tcPr>
            <w:tcW w:w="767" w:type="dxa"/>
            <w:shd w:val="clear" w:color="auto" w:fill="auto"/>
          </w:tcPr>
          <w:p w:rsidR="00202D43" w:rsidRPr="00430A96" w:rsidRDefault="00202D43" w:rsidP="009B73C0"/>
        </w:tc>
      </w:tr>
      <w:tr w:rsidR="00202D43" w:rsidRPr="00430A96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Маркиза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/>
        </w:tc>
        <w:tc>
          <w:tcPr>
            <w:tcW w:w="767" w:type="dxa"/>
            <w:shd w:val="clear" w:color="auto" w:fill="auto"/>
          </w:tcPr>
          <w:p w:rsidR="00202D43" w:rsidRPr="00430A96" w:rsidRDefault="00202D43" w:rsidP="009B73C0"/>
        </w:tc>
      </w:tr>
      <w:tr w:rsidR="00202D43" w:rsidRPr="00430A96" w:rsidTr="009B73C0">
        <w:trPr>
          <w:trHeight w:val="307"/>
        </w:trPr>
        <w:tc>
          <w:tcPr>
            <w:tcW w:w="4037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  <w:r w:rsidRPr="00430A96">
              <w:t>Уникальная (нестандартная) рекламная конструкция</w:t>
            </w:r>
          </w:p>
        </w:tc>
        <w:tc>
          <w:tcPr>
            <w:tcW w:w="696" w:type="dxa"/>
          </w:tcPr>
          <w:p w:rsidR="00202D43" w:rsidRPr="00430A96" w:rsidRDefault="00202D43" w:rsidP="009B73C0">
            <w:pPr>
              <w:autoSpaceDE w:val="0"/>
              <w:autoSpaceDN w:val="0"/>
              <w:adjustRightInd w:val="0"/>
              <w:ind w:left="13"/>
              <w:jc w:val="both"/>
            </w:pPr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202D43" w:rsidRPr="00430A96" w:rsidRDefault="00202D43" w:rsidP="009B73C0"/>
        </w:tc>
        <w:tc>
          <w:tcPr>
            <w:tcW w:w="3706" w:type="dxa"/>
            <w:shd w:val="clear" w:color="auto" w:fill="auto"/>
          </w:tcPr>
          <w:p w:rsidR="00202D43" w:rsidRPr="00430A96" w:rsidRDefault="00202D43" w:rsidP="009B73C0"/>
        </w:tc>
        <w:tc>
          <w:tcPr>
            <w:tcW w:w="767" w:type="dxa"/>
            <w:shd w:val="clear" w:color="auto" w:fill="auto"/>
          </w:tcPr>
          <w:p w:rsidR="00202D43" w:rsidRPr="00430A96" w:rsidRDefault="00202D43" w:rsidP="009B73C0"/>
        </w:tc>
      </w:tr>
    </w:tbl>
    <w:p w:rsidR="00202D43" w:rsidRPr="00430A96" w:rsidRDefault="00202D43" w:rsidP="00202D43">
      <w:pPr>
        <w:autoSpaceDE w:val="0"/>
        <w:autoSpaceDN w:val="0"/>
        <w:adjustRightInd w:val="0"/>
        <w:jc w:val="both"/>
      </w:pPr>
      <w:r w:rsidRPr="00430A96">
        <w:t xml:space="preserve">              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Изготовитель рекламной конструкции __________________________________________________________________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Менеджер ____________________________ Телефон 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Собственник  или  иной  законный  владелец  недвижимого  имущества  - места присоединения рекламной конструкции: __________________________________________________________________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 xml:space="preserve">Правовые основания владения местом установки рекламной конструкции 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срок установки и эксплуатации рекламной конструкции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 xml:space="preserve">С  требованиями  к  установке  рекламной  конструкции </w:t>
      </w:r>
      <w:proofErr w:type="gramStart"/>
      <w:r w:rsidRPr="00202D4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02D43">
        <w:rPr>
          <w:rFonts w:ascii="Times New Roman" w:hAnsi="Times New Roman" w:cs="Times New Roman"/>
          <w:sz w:val="28"/>
          <w:szCs w:val="28"/>
        </w:rPr>
        <w:t xml:space="preserve"> и обязуюсь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выполнять.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Приложения: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202D43" w:rsidRPr="00202D43" w:rsidRDefault="00202D43" w:rsidP="00202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2D43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                 (Ф.И.О. полностью)</w:t>
      </w:r>
    </w:p>
    <w:p w:rsidR="00202D43" w:rsidRDefault="00202D43" w:rsidP="00202D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М.П.</w:t>
      </w:r>
    </w:p>
    <w:p w:rsidR="00202D43" w:rsidRDefault="00202D43" w:rsidP="00202D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2D43" w:rsidRDefault="00202D43" w:rsidP="00202D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2D43" w:rsidRPr="00202D43" w:rsidRDefault="00202D43" w:rsidP="00202D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3"/>
      </w:tblGrid>
      <w:tr w:rsidR="004134CB" w:rsidTr="004134CB">
        <w:tc>
          <w:tcPr>
            <w:tcW w:w="4932" w:type="dxa"/>
          </w:tcPr>
          <w:p w:rsidR="004134CB" w:rsidRDefault="004134CB" w:rsidP="00202D4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4134CB" w:rsidRDefault="004134CB" w:rsidP="004134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2D4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134CB" w:rsidRDefault="004134CB" w:rsidP="004134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установки и эксплуатации рекламных конструкций на территории </w:t>
            </w: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Ленского района</w:t>
            </w:r>
            <w:r w:rsidR="0001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34CB" w:rsidRDefault="004134CB" w:rsidP="00202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D43" w:rsidRPr="004956BD" w:rsidRDefault="00202D43" w:rsidP="002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BD">
        <w:rPr>
          <w:rFonts w:ascii="Times New Roman" w:hAnsi="Times New Roman" w:cs="Times New Roman"/>
          <w:b/>
          <w:sz w:val="28"/>
          <w:szCs w:val="28"/>
        </w:rPr>
        <w:t>ТИПОВОЕ РАЗРЕШЕНИЕ</w:t>
      </w:r>
    </w:p>
    <w:p w:rsidR="00202D43" w:rsidRPr="004956BD" w:rsidRDefault="00202D43" w:rsidP="00202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BD">
        <w:rPr>
          <w:rFonts w:ascii="Times New Roman" w:hAnsi="Times New Roman" w:cs="Times New Roman"/>
          <w:b/>
          <w:sz w:val="28"/>
          <w:szCs w:val="28"/>
        </w:rPr>
        <w:t>НА УСТАНОВКУ РЕКЛАМНОЙ КОНСТРУКЦИИ</w:t>
      </w:r>
    </w:p>
    <w:p w:rsidR="00202D43" w:rsidRDefault="00202D43" w:rsidP="00202D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2D43" w:rsidRPr="00202D43" w:rsidRDefault="00202D43" w:rsidP="00202D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Разрешение №___</w:t>
      </w:r>
    </w:p>
    <w:p w:rsidR="00202D43" w:rsidRPr="00202D43" w:rsidRDefault="00202D43" w:rsidP="00202D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на установку рекламной конструкции</w:t>
      </w:r>
    </w:p>
    <w:p w:rsidR="00202D43" w:rsidRPr="00202D43" w:rsidRDefault="00202D43" w:rsidP="00202D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на территории Ленского района</w:t>
      </w:r>
    </w:p>
    <w:p w:rsidR="00202D43" w:rsidRPr="00202D43" w:rsidRDefault="00202D43" w:rsidP="00202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D43" w:rsidRPr="00202D43" w:rsidRDefault="00202D43" w:rsidP="0020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1. Наименование заявителя: ___________________________________</w:t>
      </w:r>
    </w:p>
    <w:p w:rsidR="00202D43" w:rsidRPr="00202D43" w:rsidRDefault="00202D43" w:rsidP="0020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2. Юридический адрес: ___________________________________________</w:t>
      </w:r>
    </w:p>
    <w:p w:rsidR="00202D43" w:rsidRPr="00202D43" w:rsidRDefault="00202D43" w:rsidP="0020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3. Руководитель (должность, Ф.И.О.): ______________________________</w:t>
      </w:r>
    </w:p>
    <w:p w:rsidR="00202D43" w:rsidRPr="00202D43" w:rsidRDefault="00202D43" w:rsidP="0020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4. Контактный телефон:_____________________</w:t>
      </w:r>
    </w:p>
    <w:p w:rsidR="00202D43" w:rsidRPr="00202D43" w:rsidRDefault="00202D43" w:rsidP="0020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5. Тип рекламной конструкции: ______________________________________</w:t>
      </w:r>
    </w:p>
    <w:p w:rsidR="00202D43" w:rsidRPr="00202D43" w:rsidRDefault="00202D43" w:rsidP="0020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6. Габариты рекламной конструкции: _________________</w:t>
      </w:r>
    </w:p>
    <w:p w:rsidR="00202D43" w:rsidRPr="00202D43" w:rsidRDefault="00202D43" w:rsidP="0020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7. Адрес (место) установки рекламной констр</w:t>
      </w:r>
      <w:r>
        <w:rPr>
          <w:rFonts w:ascii="Times New Roman" w:hAnsi="Times New Roman" w:cs="Times New Roman"/>
          <w:sz w:val="28"/>
          <w:szCs w:val="28"/>
        </w:rPr>
        <w:t>укции: _______________________</w:t>
      </w:r>
    </w:p>
    <w:p w:rsidR="00202D43" w:rsidRPr="00202D43" w:rsidRDefault="00202D43" w:rsidP="0020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8. Срок действия разрешения: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2D43" w:rsidRPr="00202D43" w:rsidRDefault="00202D43" w:rsidP="00202D4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 xml:space="preserve">    На основании Федерального закона от 13.03.2006г. № 38-ФЗ «О рекламе» по истечению срока действия настоящего разрешения, </w:t>
      </w:r>
      <w:r w:rsidRPr="0020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удалить </w:t>
      </w:r>
      <w:proofErr w:type="gramStart"/>
      <w:r w:rsidRPr="0020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</w:t>
      </w:r>
      <w:proofErr w:type="gramEnd"/>
      <w:r w:rsidRPr="0020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размещенную на рекламной конструкции в течение трех дней, а также осуществить демонтаж рекламной конструкции в течение месяца. </w:t>
      </w:r>
    </w:p>
    <w:p w:rsidR="00202D43" w:rsidRPr="00202D43" w:rsidRDefault="00202D43" w:rsidP="00202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9. Сумма оплаты за выдачу Разрешения: Государственная пошлина в размере 5000 рублей.</w:t>
      </w:r>
    </w:p>
    <w:p w:rsidR="00202D43" w:rsidRPr="00202D43" w:rsidRDefault="00202D43" w:rsidP="00202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Подпись лица, ответственного за подготовку и выдачу разрешения</w:t>
      </w:r>
    </w:p>
    <w:p w:rsidR="00202D43" w:rsidRPr="00202D43" w:rsidRDefault="00202D43" w:rsidP="00202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202D4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02D43">
        <w:rPr>
          <w:rFonts w:ascii="Times New Roman" w:hAnsi="Times New Roman" w:cs="Times New Roman"/>
          <w:sz w:val="28"/>
          <w:szCs w:val="28"/>
        </w:rPr>
        <w:t>_________________</w:t>
      </w:r>
      <w:r w:rsidRPr="00202D4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202D43" w:rsidRPr="00202D43" w:rsidRDefault="00202D43" w:rsidP="00202D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5194"/>
      </w:tblGrid>
      <w:tr w:rsidR="00202D43" w:rsidRPr="00202D43" w:rsidTr="009B73C0">
        <w:tc>
          <w:tcPr>
            <w:tcW w:w="4926" w:type="dxa"/>
            <w:shd w:val="clear" w:color="auto" w:fill="auto"/>
          </w:tcPr>
          <w:p w:rsidR="00202D43" w:rsidRPr="00202D43" w:rsidRDefault="00202D43" w:rsidP="0020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МО «Ленский район»</w:t>
            </w:r>
          </w:p>
        </w:tc>
        <w:tc>
          <w:tcPr>
            <w:tcW w:w="4927" w:type="dxa"/>
            <w:shd w:val="clear" w:color="auto" w:fill="auto"/>
          </w:tcPr>
          <w:p w:rsidR="00202D43" w:rsidRPr="00202D43" w:rsidRDefault="00202D43" w:rsidP="0020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D43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_________________/__________________</w:t>
            </w:r>
          </w:p>
        </w:tc>
      </w:tr>
    </w:tbl>
    <w:p w:rsidR="00202D43" w:rsidRPr="00202D43" w:rsidRDefault="00202D43" w:rsidP="00202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D43" w:rsidRPr="00202D43" w:rsidRDefault="00202D43" w:rsidP="00202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Расписка в получении_______________/________________________</w:t>
      </w:r>
    </w:p>
    <w:p w:rsidR="00202D43" w:rsidRPr="00202D43" w:rsidRDefault="00202D43" w:rsidP="00202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    (расшифровка подписи)</w:t>
      </w:r>
    </w:p>
    <w:p w:rsidR="00202D43" w:rsidRPr="00202D43" w:rsidRDefault="00202D43" w:rsidP="00202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43" w:rsidRDefault="00202D43" w:rsidP="00202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43">
        <w:rPr>
          <w:rFonts w:ascii="Times New Roman" w:hAnsi="Times New Roman" w:cs="Times New Roman"/>
          <w:sz w:val="28"/>
          <w:szCs w:val="28"/>
        </w:rPr>
        <w:t>Дата получения «__»_____________20__г.</w:t>
      </w:r>
    </w:p>
    <w:p w:rsidR="008D1A46" w:rsidRPr="00202D43" w:rsidRDefault="008D1A46" w:rsidP="00202D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3"/>
      </w:tblGrid>
      <w:tr w:rsidR="004134CB" w:rsidTr="004134CB">
        <w:tc>
          <w:tcPr>
            <w:tcW w:w="4932" w:type="dxa"/>
          </w:tcPr>
          <w:p w:rsidR="004134CB" w:rsidRDefault="004134CB" w:rsidP="00202D4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4134CB" w:rsidRDefault="004134CB" w:rsidP="004134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2D4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34CB" w:rsidRDefault="004134CB" w:rsidP="004134C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установки и эксплуатации рекламных конструкций на территории </w:t>
            </w: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Ленского района</w:t>
            </w:r>
            <w:r w:rsidR="0001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34CB" w:rsidRDefault="004134CB" w:rsidP="00202D43">
      <w:pPr>
        <w:pStyle w:val="1"/>
        <w:rPr>
          <w:rFonts w:ascii="Times New Roman" w:hAnsi="Times New Roman"/>
          <w:b w:val="0"/>
          <w:bCs/>
          <w:color w:val="1C1C1C"/>
          <w:sz w:val="28"/>
          <w:szCs w:val="28"/>
        </w:rPr>
      </w:pPr>
    </w:p>
    <w:p w:rsidR="00202D43" w:rsidRPr="004956BD" w:rsidRDefault="00202D43" w:rsidP="00202D43">
      <w:pPr>
        <w:pStyle w:val="1"/>
        <w:rPr>
          <w:rFonts w:ascii="Times New Roman" w:hAnsi="Times New Roman"/>
          <w:color w:val="1C1C1C"/>
          <w:sz w:val="28"/>
          <w:szCs w:val="28"/>
        </w:rPr>
      </w:pPr>
      <w:r w:rsidRPr="004956BD">
        <w:rPr>
          <w:rFonts w:ascii="Times New Roman" w:hAnsi="Times New Roman"/>
          <w:bCs/>
          <w:color w:val="1C1C1C"/>
          <w:sz w:val="28"/>
          <w:szCs w:val="28"/>
        </w:rPr>
        <w:t>ПРЕДПИСАНИЕ</w:t>
      </w:r>
    </w:p>
    <w:p w:rsidR="00202D43" w:rsidRPr="004956BD" w:rsidRDefault="00202D43" w:rsidP="00202D43">
      <w:pPr>
        <w:pStyle w:val="1"/>
        <w:rPr>
          <w:rFonts w:ascii="Times New Roman" w:hAnsi="Times New Roman"/>
          <w:bCs/>
          <w:color w:val="1C1C1C"/>
          <w:sz w:val="28"/>
          <w:szCs w:val="28"/>
        </w:rPr>
      </w:pPr>
      <w:r w:rsidRPr="004956BD">
        <w:rPr>
          <w:rFonts w:ascii="Times New Roman" w:hAnsi="Times New Roman"/>
          <w:bCs/>
          <w:color w:val="1C1C1C"/>
          <w:sz w:val="28"/>
          <w:szCs w:val="28"/>
        </w:rPr>
        <w:t>о демонтаже</w:t>
      </w:r>
    </w:p>
    <w:p w:rsidR="00202D43" w:rsidRDefault="00202D43" w:rsidP="00202D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Муниципальное учреждение «Комитет имущественных отношений</w:t>
      </w:r>
      <w:r w:rsidRPr="00CF79C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</w:t>
      </w:r>
      <w:r w:rsidR="00013A1C">
        <w:rPr>
          <w:sz w:val="28"/>
          <w:szCs w:val="28"/>
        </w:rPr>
        <w:t xml:space="preserve">разования «Ленский район» </w:t>
      </w:r>
      <w:r w:rsidRPr="00CF79C5">
        <w:rPr>
          <w:sz w:val="28"/>
          <w:szCs w:val="28"/>
        </w:rPr>
        <w:t xml:space="preserve"> (далее – Комитет) сообщает, что</w:t>
      </w:r>
      <w:r>
        <w:rPr>
          <w:sz w:val="28"/>
          <w:szCs w:val="28"/>
        </w:rPr>
        <w:t xml:space="preserve"> </w:t>
      </w:r>
      <w:r w:rsidRPr="00CF79C5">
        <w:rPr>
          <w:sz w:val="28"/>
          <w:szCs w:val="28"/>
        </w:rPr>
        <w:t xml:space="preserve">__________ проведено обследование 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02D43" w:rsidRPr="000D4752" w:rsidRDefault="00202D43" w:rsidP="00202D43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F79C5">
        <w:rPr>
          <w:sz w:val="22"/>
          <w:szCs w:val="22"/>
        </w:rPr>
        <w:t>(наименование мероприятия, способствующего выявлению нарушения, дата эксплуатации)</w:t>
      </w:r>
    </w:p>
    <w:p w:rsidR="00202D43" w:rsidRPr="00CF79C5" w:rsidRDefault="00202D43" w:rsidP="00202D43">
      <w:pPr>
        <w:pStyle w:val="a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79C5">
        <w:rPr>
          <w:sz w:val="28"/>
          <w:szCs w:val="28"/>
        </w:rPr>
        <w:t xml:space="preserve">В ходе обследования выявлены нарушения </w:t>
      </w:r>
      <w:r>
        <w:rPr>
          <w:sz w:val="28"/>
          <w:szCs w:val="28"/>
        </w:rPr>
        <w:t>П</w:t>
      </w:r>
      <w:r w:rsidRPr="00CF79C5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размещения </w:t>
      </w:r>
      <w:r w:rsidRPr="00961A45">
        <w:rPr>
          <w:sz w:val="28"/>
          <w:szCs w:val="28"/>
        </w:rPr>
        <w:t>наружной рекламы на территории муниципального образования «Ленский район»</w:t>
      </w:r>
      <w:r w:rsidRPr="00CF79C5">
        <w:rPr>
          <w:sz w:val="28"/>
          <w:szCs w:val="28"/>
        </w:rPr>
        <w:t>, предусмотренного Федеральным законом от 13.03.2006 № 38-ФЗ «О рекламе», а именно:</w:t>
      </w:r>
    </w:p>
    <w:p w:rsidR="00202D43" w:rsidRDefault="00202D43" w:rsidP="00202D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F79C5">
        <w:rPr>
          <w:sz w:val="28"/>
          <w:szCs w:val="28"/>
        </w:rPr>
        <w:t xml:space="preserve">рекламная конструкция:____________________________________________ </w:t>
      </w:r>
      <w:r>
        <w:rPr>
          <w:sz w:val="28"/>
          <w:szCs w:val="28"/>
        </w:rPr>
        <w:t xml:space="preserve"> </w:t>
      </w:r>
    </w:p>
    <w:p w:rsidR="00202D43" w:rsidRPr="00CF79C5" w:rsidRDefault="00202D43" w:rsidP="00202D43">
      <w:pPr>
        <w:pStyle w:val="a5"/>
        <w:spacing w:before="0" w:beforeAutospacing="0" w:after="0" w:afterAutospacing="0"/>
        <w:jc w:val="both"/>
      </w:pPr>
      <w:r w:rsidRPr="00CF79C5">
        <w:t xml:space="preserve">                                                   </w:t>
      </w:r>
      <w:r>
        <w:t xml:space="preserve">                       </w:t>
      </w:r>
      <w:r w:rsidRPr="00CF79C5">
        <w:t xml:space="preserve"> (тип рекламной конструкции) </w:t>
      </w:r>
      <w:r>
        <w:rPr>
          <w:sz w:val="28"/>
          <w:szCs w:val="28"/>
        </w:rPr>
        <w:t xml:space="preserve">     </w:t>
      </w:r>
    </w:p>
    <w:p w:rsidR="00202D43" w:rsidRPr="00CF79C5" w:rsidRDefault="00202D43" w:rsidP="00202D43">
      <w:pPr>
        <w:pStyle w:val="a5"/>
        <w:spacing w:before="0" w:beforeAutospacing="0" w:after="0" w:afterAutospacing="0"/>
        <w:jc w:val="both"/>
      </w:pPr>
      <w:r w:rsidRPr="00CF79C5">
        <w:rPr>
          <w:sz w:val="28"/>
          <w:szCs w:val="28"/>
        </w:rPr>
        <w:t>принадлежит:________________________________________________</w:t>
      </w:r>
      <w:r>
        <w:rPr>
          <w:sz w:val="28"/>
          <w:szCs w:val="28"/>
        </w:rPr>
        <w:t>_______</w:t>
      </w:r>
      <w:r w:rsidRPr="00CF79C5">
        <w:rPr>
          <w:sz w:val="28"/>
          <w:szCs w:val="28"/>
        </w:rPr>
        <w:t xml:space="preserve">_ </w:t>
      </w:r>
      <w:r w:rsidRPr="00CF79C5">
        <w:t>(наименование юридического лица, Ф.И.О. физического лица владельца рекламной конструкции)</w:t>
      </w:r>
    </w:p>
    <w:p w:rsidR="00202D43" w:rsidRPr="00CF79C5" w:rsidRDefault="00202D43" w:rsidP="00202D43">
      <w:pPr>
        <w:pStyle w:val="a5"/>
        <w:spacing w:before="0" w:beforeAutospacing="0" w:after="0" w:afterAutospacing="0"/>
        <w:jc w:val="center"/>
      </w:pPr>
      <w:r>
        <w:rPr>
          <w:sz w:val="28"/>
          <w:szCs w:val="28"/>
        </w:rPr>
        <w:t>____________________________________________________________________</w:t>
      </w:r>
      <w:r w:rsidRPr="00CF7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F79C5">
        <w:t>(местонахождение рекламной конструкции)</w:t>
      </w:r>
    </w:p>
    <w:p w:rsidR="00202D43" w:rsidRPr="00CF79C5" w:rsidRDefault="00202D43" w:rsidP="00202D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F79C5">
        <w:rPr>
          <w:sz w:val="28"/>
          <w:szCs w:val="28"/>
        </w:rPr>
        <w:t xml:space="preserve">На основании пункта 21.1 статьи 19 вышеуказанного Федерального </w:t>
      </w:r>
      <w:r w:rsidR="008D1A46">
        <w:rPr>
          <w:sz w:val="28"/>
          <w:szCs w:val="28"/>
        </w:rPr>
        <w:t>закона от 13.03.2006 № 38-ФЗ «</w:t>
      </w:r>
      <w:r w:rsidRPr="00CF79C5">
        <w:rPr>
          <w:sz w:val="28"/>
          <w:szCs w:val="28"/>
        </w:rPr>
        <w:t>О рекламе» предписываю: ________________________________________________________________________________________________________________________________________________________________________________________________</w:t>
      </w:r>
    </w:p>
    <w:p w:rsidR="00202D43" w:rsidRPr="000D4752" w:rsidRDefault="00202D43" w:rsidP="00202D43">
      <w:pPr>
        <w:pStyle w:val="a5"/>
        <w:spacing w:before="0" w:beforeAutospacing="0" w:after="0" w:afterAutospacing="0"/>
        <w:jc w:val="both"/>
      </w:pPr>
      <w:r>
        <w:t xml:space="preserve">                           </w:t>
      </w:r>
      <w:r w:rsidRPr="000D4752">
        <w:t>(наименование юридического лица, Ф.И.О. физического лица)</w:t>
      </w:r>
    </w:p>
    <w:p w:rsidR="00202D43" w:rsidRPr="00CF79C5" w:rsidRDefault="00202D43" w:rsidP="00202D43">
      <w:pPr>
        <w:pStyle w:val="a5"/>
        <w:jc w:val="both"/>
        <w:rPr>
          <w:sz w:val="28"/>
          <w:szCs w:val="28"/>
        </w:rPr>
      </w:pPr>
      <w:r w:rsidRPr="00CF79C5">
        <w:rPr>
          <w:sz w:val="28"/>
          <w:szCs w:val="28"/>
        </w:rPr>
        <w:t xml:space="preserve">в срок </w:t>
      </w:r>
      <w:proofErr w:type="gramStart"/>
      <w:r w:rsidRPr="00CF79C5">
        <w:rPr>
          <w:sz w:val="28"/>
          <w:szCs w:val="28"/>
        </w:rPr>
        <w:t>до</w:t>
      </w:r>
      <w:proofErr w:type="gramEnd"/>
      <w:r w:rsidRPr="00CF79C5">
        <w:rPr>
          <w:sz w:val="28"/>
          <w:szCs w:val="28"/>
        </w:rPr>
        <w:t> </w:t>
      </w:r>
      <w:r w:rsidRPr="000D4752">
        <w:rPr>
          <w:sz w:val="28"/>
          <w:szCs w:val="28"/>
        </w:rPr>
        <w:t>_____________ </w:t>
      </w:r>
      <w:r w:rsidRPr="00CF79C5">
        <w:rPr>
          <w:sz w:val="28"/>
          <w:szCs w:val="28"/>
        </w:rPr>
        <w:t xml:space="preserve">осуществить </w:t>
      </w:r>
      <w:proofErr w:type="gramStart"/>
      <w:r w:rsidRPr="00CF79C5">
        <w:rPr>
          <w:sz w:val="28"/>
          <w:szCs w:val="28"/>
        </w:rPr>
        <w:t>демонтаж</w:t>
      </w:r>
      <w:proofErr w:type="gramEnd"/>
      <w:r w:rsidRPr="00CF79C5">
        <w:rPr>
          <w:sz w:val="28"/>
          <w:szCs w:val="28"/>
        </w:rPr>
        <w:t xml:space="preserve"> рекламной конструкции.</w:t>
      </w:r>
    </w:p>
    <w:p w:rsidR="00202D43" w:rsidRPr="00CF79C5" w:rsidRDefault="00202D43" w:rsidP="00202D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F79C5">
        <w:rPr>
          <w:sz w:val="28"/>
          <w:szCs w:val="28"/>
        </w:rPr>
        <w:t xml:space="preserve">Информацию о выполнении предписания о демонтаже необходимо предоставить в течение 3 дней со дня его исполнения в Комитет по адресу: </w:t>
      </w:r>
      <w:r>
        <w:rPr>
          <w:sz w:val="28"/>
          <w:szCs w:val="28"/>
        </w:rPr>
        <w:t>678144,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Я), г. Ленск, ул. Ленина, д. 65,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222.</w:t>
      </w:r>
    </w:p>
    <w:p w:rsidR="00202D43" w:rsidRPr="00CF79C5" w:rsidRDefault="00013A1C" w:rsidP="00202D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2D43" w:rsidRPr="00CF79C5">
        <w:rPr>
          <w:sz w:val="28"/>
          <w:szCs w:val="28"/>
        </w:rPr>
        <w:t>В случае неисполнения предписания о демонтаже в установленный срок Комитет организует демонтаж рекламной конструкции в соответствии со статьей 19 Федерального закона от 13.03.2006 № 38-ФЗ "О рекламе".</w:t>
      </w:r>
    </w:p>
    <w:p w:rsidR="00202D43" w:rsidRPr="00CF79C5" w:rsidRDefault="00202D43" w:rsidP="00202D43">
      <w:pPr>
        <w:pStyle w:val="a5"/>
        <w:jc w:val="both"/>
        <w:rPr>
          <w:sz w:val="28"/>
          <w:szCs w:val="28"/>
        </w:rPr>
      </w:pPr>
      <w:r w:rsidRPr="00CF79C5">
        <w:rPr>
          <w:sz w:val="28"/>
          <w:szCs w:val="28"/>
        </w:rPr>
        <w:t xml:space="preserve">Приложение: </w:t>
      </w:r>
      <w:proofErr w:type="spellStart"/>
      <w:r w:rsidRPr="00CF79C5">
        <w:rPr>
          <w:sz w:val="28"/>
          <w:szCs w:val="28"/>
        </w:rPr>
        <w:t>фотофиксация</w:t>
      </w:r>
      <w:proofErr w:type="spellEnd"/>
      <w:r w:rsidRPr="00CF79C5">
        <w:rPr>
          <w:sz w:val="28"/>
          <w:szCs w:val="28"/>
        </w:rPr>
        <w:t xml:space="preserve"> на 1л.</w:t>
      </w:r>
    </w:p>
    <w:p w:rsidR="00202D43" w:rsidRPr="004134CB" w:rsidRDefault="00202D43" w:rsidP="00202D4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134CB">
        <w:rPr>
          <w:rFonts w:ascii="Times New Roman" w:hAnsi="Times New Roman" w:cs="Times New Roman"/>
          <w:sz w:val="28"/>
          <w:szCs w:val="28"/>
        </w:rPr>
        <w:t>Должность /подпись</w:t>
      </w:r>
    </w:p>
    <w:p w:rsidR="00202D43" w:rsidRDefault="00202D43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3"/>
      </w:tblGrid>
      <w:tr w:rsidR="00796FAF" w:rsidTr="00796FAF">
        <w:tc>
          <w:tcPr>
            <w:tcW w:w="4932" w:type="dxa"/>
          </w:tcPr>
          <w:p w:rsidR="00796FAF" w:rsidRDefault="00796FAF" w:rsidP="005835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796FAF" w:rsidRDefault="00796FAF" w:rsidP="00796FA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2D4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6FAF" w:rsidRDefault="00796FAF" w:rsidP="00796F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установки и эксплуатации рекламных конструкций на территории </w:t>
            </w: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Ленского района</w:t>
            </w:r>
            <w:r w:rsidR="0001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6FAF" w:rsidRDefault="00796FAF" w:rsidP="005835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24" w:rsidRDefault="00583524" w:rsidP="005835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013A1C" w:rsidRDefault="00583524" w:rsidP="005835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установленной без разрешения рекламной конструкции</w:t>
      </w:r>
    </w:p>
    <w:p w:rsidR="00583524" w:rsidRDefault="00583524" w:rsidP="005835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8D1A46">
        <w:rPr>
          <w:rFonts w:ascii="Times New Roman" w:hAnsi="Times New Roman" w:cs="Times New Roman"/>
          <w:b/>
          <w:color w:val="000000"/>
          <w:sz w:val="28"/>
          <w:szCs w:val="28"/>
        </w:rPr>
        <w:t>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ского района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3524" w:rsidRDefault="00796FAF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Ленск</w:t>
      </w:r>
      <w:r w:rsidR="00583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58352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3524">
        <w:rPr>
          <w:rFonts w:ascii="Times New Roman" w:hAnsi="Times New Roman" w:cs="Times New Roman"/>
          <w:sz w:val="28"/>
          <w:szCs w:val="28"/>
        </w:rPr>
        <w:t xml:space="preserve">   __________ 20___ 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3524" w:rsidRDefault="00796FAF" w:rsidP="005835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96FAF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6FAF">
        <w:rPr>
          <w:rFonts w:ascii="Times New Roman" w:hAnsi="Times New Roman" w:cs="Times New Roman"/>
          <w:sz w:val="28"/>
          <w:szCs w:val="28"/>
        </w:rPr>
        <w:t xml:space="preserve"> «Комитет имущественных отношений муниципального образования «Ленский район» Р</w:t>
      </w:r>
      <w:proofErr w:type="gramStart"/>
      <w:r w:rsidRPr="00796FA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96FAF">
        <w:rPr>
          <w:rFonts w:ascii="Times New Roman" w:hAnsi="Times New Roman" w:cs="Times New Roman"/>
          <w:sz w:val="28"/>
          <w:szCs w:val="28"/>
        </w:rPr>
        <w:t>Я)»</w:t>
      </w:r>
      <w:r w:rsidR="00583524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583524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проведение мероприятий по выявлению установленной без разрешения рекламной конструкции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Ленского</w:t>
      </w:r>
      <w:r w:rsidR="0058352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83524">
        <w:rPr>
          <w:rFonts w:ascii="Times New Roman" w:hAnsi="Times New Roman" w:cs="Times New Roman"/>
          <w:sz w:val="28"/>
          <w:szCs w:val="28"/>
        </w:rPr>
        <w:t>, в результате выезда обнаружена самовольно установленная рекламная конструкцию в виде: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96FA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3524" w:rsidRDefault="00583524" w:rsidP="005835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(баннер, световой короб и т.п.)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</w:t>
      </w:r>
      <w:r w:rsidR="00796FA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принадлежащая ______________________________________</w:t>
      </w:r>
      <w:r w:rsidR="00796FA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524" w:rsidRDefault="00583524" w:rsidP="005835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524" w:rsidRDefault="00583524" w:rsidP="005835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рекламная конструкция установлена без разрешения, предусмотренного Федеральным </w:t>
      </w:r>
      <w:hyperlink r:id="rId12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13.03.2006 № 38-ФЗ «О рекламе».</w:t>
      </w:r>
    </w:p>
    <w:p w:rsidR="00583524" w:rsidRDefault="00583524" w:rsidP="00583524">
      <w:pPr>
        <w:pStyle w:val="ConsPlusNonformat"/>
        <w:widowControl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прилагаются:</w:t>
      </w:r>
    </w:p>
    <w:p w:rsidR="00583524" w:rsidRDefault="00583524" w:rsidP="00583524">
      <w:pPr>
        <w:pStyle w:val="ConsPlusNonformat"/>
        <w:widowControl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D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 места  размещения отдельно стоящей рекламной конструкции с      описанием выявленн</w:t>
      </w:r>
      <w:r w:rsidR="008D1A46">
        <w:rPr>
          <w:rFonts w:ascii="Times New Roman" w:hAnsi="Times New Roman" w:cs="Times New Roman"/>
          <w:sz w:val="28"/>
          <w:szCs w:val="28"/>
        </w:rPr>
        <w:t>ых нарушений в количестве _____ единиц.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___________________________________________________________________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___________________________________________________________________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 установившего факт: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796F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(подпись, фамилия, имя, отчество)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83524" w:rsidRDefault="00583524" w:rsidP="005835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3524" w:rsidRDefault="00583524" w:rsidP="005835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3524" w:rsidRDefault="00583524" w:rsidP="005835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3"/>
      </w:tblGrid>
      <w:tr w:rsidR="008D1A46" w:rsidTr="008D1A46">
        <w:tc>
          <w:tcPr>
            <w:tcW w:w="4932" w:type="dxa"/>
          </w:tcPr>
          <w:p w:rsidR="008D1A46" w:rsidRDefault="008D1A46" w:rsidP="00583524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933" w:type="dxa"/>
          </w:tcPr>
          <w:p w:rsidR="008D1A46" w:rsidRDefault="008D1A46" w:rsidP="008D1A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2D4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1A46" w:rsidRDefault="008D1A46" w:rsidP="008D1A46">
            <w:pPr>
              <w:autoSpaceDE w:val="0"/>
              <w:autoSpaceDN w:val="0"/>
              <w:adjustRightInd w:val="0"/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установки и эксплуатации рекламных конструкций на территории </w:t>
            </w:r>
            <w:r w:rsidRPr="007B0279">
              <w:rPr>
                <w:rFonts w:ascii="Times New Roman" w:hAnsi="Times New Roman" w:cs="Times New Roman"/>
                <w:sz w:val="28"/>
                <w:szCs w:val="28"/>
              </w:rPr>
              <w:t>Ленского района</w:t>
            </w:r>
            <w:r w:rsidR="0001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</w:p>
        </w:tc>
      </w:tr>
    </w:tbl>
    <w:p w:rsidR="00583524" w:rsidRDefault="00583524" w:rsidP="00583524">
      <w:pPr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583524" w:rsidRDefault="00583524" w:rsidP="005835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№_____</w:t>
      </w:r>
    </w:p>
    <w:p w:rsidR="00583524" w:rsidRDefault="00583524" w:rsidP="005835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демонтаже самовольно установленной рекламной конструкции 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установленной по адресу: </w:t>
      </w:r>
      <w:proofErr w:type="gramEnd"/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D1A4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проведения: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D1A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Составлен: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D1A46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 ч. ____________ мин. "____" _____________</w:t>
      </w:r>
      <w:r w:rsidR="008D1A46">
        <w:rPr>
          <w:rFonts w:ascii="Times New Roman" w:hAnsi="Times New Roman" w:cs="Times New Roman"/>
          <w:sz w:val="28"/>
          <w:szCs w:val="28"/>
        </w:rPr>
        <w:t>__ 20___ г.</w:t>
      </w:r>
    </w:p>
    <w:p w:rsidR="008D1A46" w:rsidRDefault="008D1A46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24" w:rsidRPr="008D1A46" w:rsidRDefault="008D1A46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произведен </w:t>
      </w:r>
      <w:r w:rsidR="00583524">
        <w:rPr>
          <w:rFonts w:ascii="Times New Roman" w:hAnsi="Times New Roman" w:cs="Times New Roman"/>
          <w:sz w:val="28"/>
          <w:szCs w:val="28"/>
        </w:rPr>
        <w:t>демонтаж самовольно установленной рекламной конструкции __________________________________________________________________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(тип рекламной конструкции)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</w:t>
      </w:r>
      <w:r w:rsidR="008D1A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Владелец рекламной конструкции: ______________________________________</w:t>
      </w:r>
      <w:r w:rsidR="008D1A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Рекламная информация: ______________________________________</w:t>
      </w:r>
      <w:r w:rsidR="008D1A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Состояние рекламной конструкции до начала работ по демонтажу: 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D1A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Состояние рекламной конструкции по окончании работ по демонтажу: 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D1A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хранения рекламной конструкции: ______________________________________</w:t>
      </w:r>
      <w:r w:rsidR="008D1A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3524" w:rsidRDefault="00583524" w:rsidP="0058352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Организация, производящая демонтаж: ______________________________________</w:t>
      </w:r>
      <w:r w:rsidR="008D1A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___ экземплярах.</w:t>
      </w: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524" w:rsidRDefault="00583524" w:rsidP="005835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______________________________________________</w:t>
      </w:r>
    </w:p>
    <w:p w:rsidR="00583524" w:rsidRPr="008D1A46" w:rsidRDefault="00583524" w:rsidP="008D1A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(расшифровка подписи</w:t>
      </w:r>
      <w:r w:rsidR="008D1A46">
        <w:rPr>
          <w:rFonts w:ascii="Times New Roman" w:hAnsi="Times New Roman" w:cs="Times New Roman"/>
          <w:sz w:val="24"/>
          <w:szCs w:val="24"/>
        </w:rPr>
        <w:t>)</w:t>
      </w:r>
    </w:p>
    <w:p w:rsidR="00583524" w:rsidRPr="007B0279" w:rsidRDefault="00583524" w:rsidP="007B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524" w:rsidRPr="007B0279" w:rsidSect="00C87B62">
      <w:pgSz w:w="11918" w:h="16854"/>
      <w:pgMar w:top="1134" w:right="851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38"/>
    <w:rsid w:val="00013A1C"/>
    <w:rsid w:val="00031DFF"/>
    <w:rsid w:val="00073CF1"/>
    <w:rsid w:val="00092F95"/>
    <w:rsid w:val="00130F9F"/>
    <w:rsid w:val="001C4C26"/>
    <w:rsid w:val="001D5320"/>
    <w:rsid w:val="00202D43"/>
    <w:rsid w:val="002B24C9"/>
    <w:rsid w:val="003441F0"/>
    <w:rsid w:val="00385B1B"/>
    <w:rsid w:val="003B3FB4"/>
    <w:rsid w:val="003C52FB"/>
    <w:rsid w:val="003D43CC"/>
    <w:rsid w:val="00407196"/>
    <w:rsid w:val="004134CB"/>
    <w:rsid w:val="00420367"/>
    <w:rsid w:val="00474722"/>
    <w:rsid w:val="004956BD"/>
    <w:rsid w:val="004A0861"/>
    <w:rsid w:val="004A21E6"/>
    <w:rsid w:val="004C7159"/>
    <w:rsid w:val="00583524"/>
    <w:rsid w:val="005D4838"/>
    <w:rsid w:val="005F4204"/>
    <w:rsid w:val="00636A7E"/>
    <w:rsid w:val="00681834"/>
    <w:rsid w:val="006930C2"/>
    <w:rsid w:val="006B3833"/>
    <w:rsid w:val="006E3038"/>
    <w:rsid w:val="00726068"/>
    <w:rsid w:val="0073771E"/>
    <w:rsid w:val="00763590"/>
    <w:rsid w:val="00796FAF"/>
    <w:rsid w:val="007B0279"/>
    <w:rsid w:val="007E0942"/>
    <w:rsid w:val="007F76DD"/>
    <w:rsid w:val="008217A8"/>
    <w:rsid w:val="008973F0"/>
    <w:rsid w:val="008B3329"/>
    <w:rsid w:val="008D1A46"/>
    <w:rsid w:val="008E7C4E"/>
    <w:rsid w:val="00952D3B"/>
    <w:rsid w:val="00993556"/>
    <w:rsid w:val="009A1366"/>
    <w:rsid w:val="009B73C0"/>
    <w:rsid w:val="009D3DF6"/>
    <w:rsid w:val="00A244DC"/>
    <w:rsid w:val="00A257B9"/>
    <w:rsid w:val="00A6210C"/>
    <w:rsid w:val="00A71830"/>
    <w:rsid w:val="00A848CF"/>
    <w:rsid w:val="00AE1C19"/>
    <w:rsid w:val="00AE601D"/>
    <w:rsid w:val="00B449A3"/>
    <w:rsid w:val="00BD560F"/>
    <w:rsid w:val="00C16732"/>
    <w:rsid w:val="00C3227E"/>
    <w:rsid w:val="00C87B62"/>
    <w:rsid w:val="00D67B96"/>
    <w:rsid w:val="00D82BCF"/>
    <w:rsid w:val="00DB5E49"/>
    <w:rsid w:val="00EB598F"/>
    <w:rsid w:val="00F02730"/>
    <w:rsid w:val="00F8206D"/>
    <w:rsid w:val="00F82E62"/>
    <w:rsid w:val="00FB7D40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D4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79"/>
    <w:pPr>
      <w:ind w:left="720"/>
      <w:contextualSpacing/>
    </w:pPr>
  </w:style>
  <w:style w:type="table" w:styleId="a4">
    <w:name w:val="Table Grid"/>
    <w:basedOn w:val="a1"/>
    <w:uiPriority w:val="59"/>
    <w:rsid w:val="004A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2D43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styleId="a5">
    <w:name w:val="Normal (Web)"/>
    <w:basedOn w:val="a"/>
    <w:uiPriority w:val="99"/>
    <w:unhideWhenUsed/>
    <w:rsid w:val="0020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3524"/>
    <w:rPr>
      <w:color w:val="0000FF" w:themeColor="hyperlink"/>
      <w:u w:val="single"/>
    </w:rPr>
  </w:style>
  <w:style w:type="paragraph" w:customStyle="1" w:styleId="ConsPlusNonformat">
    <w:name w:val="ConsPlusNonformat"/>
    <w:rsid w:val="0058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4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C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D4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79"/>
    <w:pPr>
      <w:ind w:left="720"/>
      <w:contextualSpacing/>
    </w:pPr>
  </w:style>
  <w:style w:type="table" w:styleId="a4">
    <w:name w:val="Table Grid"/>
    <w:basedOn w:val="a1"/>
    <w:uiPriority w:val="59"/>
    <w:rsid w:val="004A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2D43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styleId="a5">
    <w:name w:val="Normal (Web)"/>
    <w:basedOn w:val="a"/>
    <w:uiPriority w:val="99"/>
    <w:unhideWhenUsed/>
    <w:rsid w:val="0020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3524"/>
    <w:rPr>
      <w:color w:val="0000FF" w:themeColor="hyperlink"/>
      <w:u w:val="single"/>
    </w:rPr>
  </w:style>
  <w:style w:type="paragraph" w:customStyle="1" w:styleId="ConsPlusNonformat">
    <w:name w:val="ConsPlusNonformat"/>
    <w:rsid w:val="0058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4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C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338969B3F5408EA87F4B1B9468F839D40DCA97520616964625D805E53B442EF463B63F731033FL6G2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4338969B3F5408EA87F4B1B9468F839D40DCA97520616964625D805E53B442EF463B63F731033FL6G5B" TargetMode="External"/><Relationship Id="rId12" Type="http://schemas.openxmlformats.org/officeDocument/2006/relationships/hyperlink" Target="consultantplus://offline/ref=956CC1B13DCEAD25FC997BAE21E334232C71D1E53EAB5413CC2101B715j3M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338969B3F5408EA87F4B1B9468F839D40DCA97520616964625D805E53B442EF463B63F7310330L6GEB" TargetMode="External"/><Relationship Id="rId11" Type="http://schemas.openxmlformats.org/officeDocument/2006/relationships/hyperlink" Target="consultantplus://offline/ref=0D4338969B3F5408EA87F4B1B9468F839D40DCA97520616964625D805E53B442EF463B63F731033FL6G2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D4338969B3F5408EA87F4B1B9468F839D40DCA97520616964625D805E53B442EF463B63F731033FL6G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4338969B3F5408EA87F4B1B9468F839D40DCA97520616964625D805E53B442EF463B63F7310330L6G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33</Pages>
  <Words>8300</Words>
  <Characters>47311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Седых Татьяна Михайловна</cp:lastModifiedBy>
  <cp:revision>34</cp:revision>
  <cp:lastPrinted>2019-01-18T00:58:00Z</cp:lastPrinted>
  <dcterms:created xsi:type="dcterms:W3CDTF">2018-08-24T01:59:00Z</dcterms:created>
  <dcterms:modified xsi:type="dcterms:W3CDTF">2019-03-22T02:54:00Z</dcterms:modified>
</cp:coreProperties>
</file>