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B3" w:rsidRDefault="009D0AB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449"/>
        <w:gridCol w:w="2481"/>
        <w:gridCol w:w="3558"/>
      </w:tblGrid>
      <w:tr w:rsidR="009D0AB3">
        <w:trPr>
          <w:trHeight w:val="2558"/>
        </w:trPr>
        <w:tc>
          <w:tcPr>
            <w:tcW w:w="3449" w:type="dxa"/>
          </w:tcPr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МУНИЦИПАЛЬНОЕ ОБРАЗОВАНИЕ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«ЛЕНСКИЙ РАЙОН»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РЕСПУБЛИКИ САХА (ЯКУТИЯ)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РАЙОННЫЙ СОВЕТ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ДЕПУТАТОВ</w:t>
            </w:r>
          </w:p>
        </w:tc>
        <w:tc>
          <w:tcPr>
            <w:tcW w:w="2481" w:type="dxa"/>
          </w:tcPr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81100" cy="1143000"/>
                      <wp:effectExtent l="0" t="0" r="0" b="0"/>
                      <wp:docPr id="1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099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3.00pt;height:90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558" w:type="dxa"/>
          </w:tcPr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САХА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ӨСПYYБYЛYКЭТИН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«ЛЕНСКЭЙ ОРОЙУОН»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МУНИЦИПАЛЬНАЙ</w:t>
            </w:r>
          </w:p>
          <w:p w:rsidR="009D0AB3" w:rsidRDefault="000466F5">
            <w:pPr>
              <w:spacing w:after="0" w:line="240" w:lineRule="auto"/>
              <w:ind w:left="-561" w:right="-420" w:firstLine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ТЭРИЛЛИИТЭ</w:t>
            </w:r>
          </w:p>
          <w:p w:rsidR="009D0AB3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ОРОЙУОН ДЕПУТАТТАРЫН СЭБИЭТЭ</w:t>
            </w:r>
          </w:p>
          <w:p w:rsidR="009D0AB3" w:rsidRDefault="009D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9D0AB3">
        <w:trPr>
          <w:trHeight w:val="630"/>
        </w:trPr>
        <w:tc>
          <w:tcPr>
            <w:tcW w:w="5930" w:type="dxa"/>
            <w:gridSpan w:val="2"/>
          </w:tcPr>
          <w:p w:rsidR="009D0AB3" w:rsidRDefault="000466F5">
            <w:pPr>
              <w:spacing w:after="0" w:line="240" w:lineRule="auto"/>
              <w:ind w:right="-1019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ab/>
              <w:t xml:space="preserve">                             </w:t>
            </w:r>
            <w:r w:rsidR="0093047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РЕШЕНИЕ </w:t>
            </w:r>
          </w:p>
          <w:p w:rsidR="009D0AB3" w:rsidRDefault="00930470">
            <w:pPr>
              <w:spacing w:after="0" w:line="240" w:lineRule="auto"/>
              <w:ind w:right="-1019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                                               </w:t>
            </w:r>
            <w:r w:rsidR="000466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СЕССИИ</w:t>
            </w:r>
          </w:p>
        </w:tc>
        <w:tc>
          <w:tcPr>
            <w:tcW w:w="3558" w:type="dxa"/>
          </w:tcPr>
          <w:p w:rsidR="009D0AB3" w:rsidRDefault="009D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9D0AB3" w:rsidRDefault="009D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</w:tc>
      </w:tr>
      <w:tr w:rsidR="009D0AB3" w:rsidRPr="00930470">
        <w:trPr>
          <w:trHeight w:val="1101"/>
        </w:trPr>
        <w:tc>
          <w:tcPr>
            <w:tcW w:w="5930" w:type="dxa"/>
            <w:gridSpan w:val="2"/>
          </w:tcPr>
          <w:p w:rsidR="009D0AB3" w:rsidRPr="00930470" w:rsidRDefault="009D0A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0AB3" w:rsidRPr="00930470" w:rsidRDefault="000466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04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г. Ленск                                                                                           </w:t>
            </w:r>
          </w:p>
        </w:tc>
        <w:tc>
          <w:tcPr>
            <w:tcW w:w="3558" w:type="dxa"/>
          </w:tcPr>
          <w:p w:rsidR="009D0AB3" w:rsidRPr="00930470" w:rsidRDefault="009D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0AB3" w:rsidRPr="00930470" w:rsidRDefault="009D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0AB3" w:rsidRPr="00930470" w:rsidRDefault="0004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04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9304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9D0AB3" w:rsidRPr="00930470" w:rsidRDefault="009D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D0AB3" w:rsidRPr="00930470">
        <w:trPr>
          <w:trHeight w:val="323"/>
        </w:trPr>
        <w:tc>
          <w:tcPr>
            <w:tcW w:w="9488" w:type="dxa"/>
            <w:gridSpan w:val="3"/>
          </w:tcPr>
          <w:p w:rsidR="009D0AB3" w:rsidRPr="00930470" w:rsidRDefault="0003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466F5" w:rsidRPr="009304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3 июня 2024 года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E93F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01-05/1-10</w:t>
            </w:r>
          </w:p>
        </w:tc>
      </w:tr>
    </w:tbl>
    <w:p w:rsidR="009D0AB3" w:rsidRPr="00930470" w:rsidRDefault="009D0AB3">
      <w:pPr>
        <w:widowControl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AB3" w:rsidRPr="00930470" w:rsidRDefault="00930470" w:rsidP="00930470">
      <w:pPr>
        <w:widowControl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466F5" w:rsidRPr="0093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от должности Председателя</w:t>
      </w:r>
    </w:p>
    <w:p w:rsidR="009D0AB3" w:rsidRPr="00930470" w:rsidRDefault="00930470" w:rsidP="00930470">
      <w:pPr>
        <w:widowControl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66F5" w:rsidRPr="0093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 муниципального образования</w:t>
      </w:r>
    </w:p>
    <w:p w:rsidR="009D0AB3" w:rsidRPr="00930470" w:rsidRDefault="00930470" w:rsidP="00930470">
      <w:pPr>
        <w:widowControl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0466F5" w:rsidRPr="0093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район» Гурьяновой Г.Б.</w:t>
      </w:r>
    </w:p>
    <w:p w:rsidR="009D0AB3" w:rsidRPr="00930470" w:rsidRDefault="009D0AB3" w:rsidP="00033AFC">
      <w:pPr>
        <w:widowControl w:val="0"/>
        <w:spacing w:after="0" w:line="240" w:lineRule="auto"/>
        <w:ind w:left="284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AB3" w:rsidRPr="00930470" w:rsidRDefault="000466F5" w:rsidP="00033AFC">
      <w:pPr>
        <w:ind w:right="-284" w:firstLine="540"/>
        <w:jc w:val="both"/>
        <w:rPr>
          <w:rStyle w:val="1627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04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</w:t>
      </w:r>
      <w:r w:rsidR="00565C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0470">
        <w:rPr>
          <w:rFonts w:ascii="Times New Roman" w:hAnsi="Times New Roman" w:cs="Times New Roman"/>
          <w:sz w:val="28"/>
          <w:szCs w:val="28"/>
        </w:rPr>
        <w:t xml:space="preserve"> </w:t>
      </w:r>
      <w:r w:rsidR="000F6E36">
        <w:rPr>
          <w:rFonts w:ascii="Times New Roman" w:hAnsi="Times New Roman" w:cs="Times New Roman"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sz w:val="28"/>
          <w:szCs w:val="28"/>
        </w:rPr>
        <w:t xml:space="preserve">N 6-ФЗ "Об общих принципах организации и деятельности контрольно-счетных органов субъектов </w:t>
      </w:r>
      <w:r w:rsidR="000F6E36">
        <w:rPr>
          <w:rFonts w:ascii="Times New Roman" w:hAnsi="Times New Roman" w:cs="Times New Roman"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F6E36">
        <w:rPr>
          <w:rFonts w:ascii="Times New Roman" w:hAnsi="Times New Roman" w:cs="Times New Roman"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sz w:val="28"/>
          <w:szCs w:val="28"/>
        </w:rPr>
        <w:t>и муниципальных образований", Законом Респуб</w:t>
      </w:r>
      <w:r w:rsidR="000F6E36">
        <w:rPr>
          <w:rFonts w:ascii="Times New Roman" w:hAnsi="Times New Roman" w:cs="Times New Roman"/>
          <w:sz w:val="28"/>
          <w:szCs w:val="28"/>
        </w:rPr>
        <w:t>лики Саха (Якутия) от 26.12.</w:t>
      </w:r>
      <w:r w:rsidRPr="00930470">
        <w:rPr>
          <w:rFonts w:ascii="Times New Roman" w:hAnsi="Times New Roman" w:cs="Times New Roman"/>
          <w:sz w:val="28"/>
          <w:szCs w:val="28"/>
        </w:rPr>
        <w:t>2007 года 535-З N 1073-III «О Реестре муниципальных должностей и должностей муниципальной службы в Республике Саха (Якутия) и соотношении должностей муниципальной службы и должностей государственной гражданской службы Республики Саха</w:t>
      </w:r>
      <w:proofErr w:type="gramEnd"/>
      <w:r w:rsidRPr="00930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470">
        <w:rPr>
          <w:rFonts w:ascii="Times New Roman" w:hAnsi="Times New Roman" w:cs="Times New Roman"/>
          <w:sz w:val="28"/>
          <w:szCs w:val="28"/>
        </w:rPr>
        <w:t>(Якутия)», Законом Респу</w:t>
      </w:r>
      <w:r w:rsidR="000F6E36">
        <w:rPr>
          <w:rFonts w:ascii="Times New Roman" w:hAnsi="Times New Roman" w:cs="Times New Roman"/>
          <w:sz w:val="28"/>
          <w:szCs w:val="28"/>
        </w:rPr>
        <w:t>блики Саха (Якутия) от 10.11.</w:t>
      </w:r>
      <w:r w:rsidR="00565CA3">
        <w:rPr>
          <w:rFonts w:ascii="Times New Roman" w:hAnsi="Times New Roman" w:cs="Times New Roman"/>
          <w:sz w:val="28"/>
          <w:szCs w:val="28"/>
        </w:rPr>
        <w:t>2010  года</w:t>
      </w:r>
      <w:r w:rsidRPr="00930470">
        <w:rPr>
          <w:rFonts w:ascii="Times New Roman" w:hAnsi="Times New Roman" w:cs="Times New Roman"/>
          <w:sz w:val="28"/>
          <w:szCs w:val="28"/>
        </w:rPr>
        <w:t xml:space="preserve"> </w:t>
      </w:r>
      <w:r w:rsidR="000F6E36">
        <w:rPr>
          <w:rFonts w:ascii="Times New Roman" w:hAnsi="Times New Roman" w:cs="Times New Roman"/>
          <w:sz w:val="28"/>
          <w:szCs w:val="28"/>
        </w:rPr>
        <w:t xml:space="preserve"> </w:t>
      </w:r>
      <w:r w:rsidR="00565CA3">
        <w:rPr>
          <w:rFonts w:ascii="Times New Roman" w:hAnsi="Times New Roman" w:cs="Times New Roman"/>
          <w:sz w:val="28"/>
          <w:szCs w:val="28"/>
        </w:rPr>
        <w:t xml:space="preserve">865-З N </w:t>
      </w:r>
      <w:r w:rsidRPr="00930470">
        <w:rPr>
          <w:rFonts w:ascii="Times New Roman" w:hAnsi="Times New Roman" w:cs="Times New Roman"/>
          <w:sz w:val="28"/>
          <w:szCs w:val="28"/>
        </w:rPr>
        <w:t xml:space="preserve">631-IV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Саха (Якутия)", Положением «О Контрольно-счетном органе муниципального образования «Ленский район»», утвержденным решением </w:t>
      </w:r>
      <w:r w:rsidRPr="00930470">
        <w:rPr>
          <w:rStyle w:val="1627"/>
          <w:rFonts w:ascii="Times New Roman" w:hAnsi="Times New Roman" w:cs="Times New Roman"/>
          <w:color w:val="000000"/>
          <w:sz w:val="28"/>
          <w:szCs w:val="28"/>
        </w:rPr>
        <w:t>Районного Совета депутатов муниципального образования «Ленский район» от 24.02.2022 года № 14-1, Порядком назначения и освобождения от должности председателя, аудитора Контрольно-счетного</w:t>
      </w:r>
      <w:proofErr w:type="gramEnd"/>
      <w:r w:rsidR="000F6E36">
        <w:rPr>
          <w:rStyle w:val="16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470">
        <w:rPr>
          <w:rStyle w:val="1627"/>
          <w:rFonts w:ascii="Times New Roman" w:hAnsi="Times New Roman" w:cs="Times New Roman"/>
          <w:color w:val="000000"/>
          <w:sz w:val="28"/>
          <w:szCs w:val="28"/>
        </w:rPr>
        <w:t xml:space="preserve"> органа муниципального образования «Ленский район», утвержденного решением Районного Совета депутатов муниципального образования «Ленский район» от 01.07.2014 года № 3-10, Районный Совет депутатов</w:t>
      </w:r>
      <w:r w:rsidR="00930470">
        <w:rPr>
          <w:rStyle w:val="16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470">
        <w:rPr>
          <w:rStyle w:val="1627"/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«Ленский район»</w:t>
      </w:r>
    </w:p>
    <w:p w:rsidR="009D0AB3" w:rsidRPr="00930470" w:rsidRDefault="00930470" w:rsidP="00033AFC">
      <w:pPr>
        <w:pStyle w:val="docdata"/>
        <w:spacing w:before="0" w:beforeAutospacing="0" w:after="0" w:afterAutospacing="0" w:line="360" w:lineRule="auto"/>
        <w:ind w:right="-284" w:firstLine="54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</w:t>
      </w:r>
      <w:proofErr w:type="gramStart"/>
      <w:r w:rsidR="000466F5" w:rsidRPr="00930470">
        <w:rPr>
          <w:bCs/>
          <w:color w:val="000000"/>
          <w:sz w:val="28"/>
          <w:szCs w:val="28"/>
        </w:rPr>
        <w:t>Р</w:t>
      </w:r>
      <w:proofErr w:type="gramEnd"/>
      <w:r w:rsidR="000466F5" w:rsidRPr="00930470">
        <w:rPr>
          <w:bCs/>
          <w:color w:val="000000"/>
          <w:sz w:val="28"/>
          <w:szCs w:val="28"/>
        </w:rPr>
        <w:t xml:space="preserve"> Е Ш И Л:</w:t>
      </w:r>
    </w:p>
    <w:p w:rsidR="009D0AB3" w:rsidRPr="00930470" w:rsidRDefault="000466F5" w:rsidP="00033AFC">
      <w:pPr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67A4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67A48" w:rsidRPr="00930470">
        <w:rPr>
          <w:rFonts w:ascii="Times New Roman" w:hAnsi="Times New Roman" w:cs="Times New Roman"/>
          <w:sz w:val="28"/>
          <w:szCs w:val="28"/>
        </w:rPr>
        <w:t xml:space="preserve">с </w:t>
      </w:r>
      <w:r w:rsidR="00067A48">
        <w:rPr>
          <w:rFonts w:ascii="Times New Roman" w:hAnsi="Times New Roman" w:cs="Times New Roman"/>
          <w:sz w:val="28"/>
          <w:szCs w:val="28"/>
        </w:rPr>
        <w:t xml:space="preserve">окончанием срока полномочий </w:t>
      </w:r>
      <w:r w:rsidRPr="00930470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 муниципального образо</w:t>
      </w:r>
      <w:r w:rsidR="00FB7524">
        <w:rPr>
          <w:rFonts w:ascii="Times New Roman" w:hAnsi="Times New Roman" w:cs="Times New Roman"/>
          <w:sz w:val="28"/>
          <w:szCs w:val="28"/>
        </w:rPr>
        <w:t>вания «Ленский район»</w:t>
      </w:r>
      <w:r w:rsidR="00067A48" w:rsidRPr="00067A48">
        <w:rPr>
          <w:rFonts w:ascii="Times New Roman" w:hAnsi="Times New Roman" w:cs="Times New Roman"/>
          <w:sz w:val="28"/>
          <w:szCs w:val="28"/>
        </w:rPr>
        <w:t xml:space="preserve"> </w:t>
      </w:r>
      <w:r w:rsidR="00067A48">
        <w:rPr>
          <w:rFonts w:ascii="Times New Roman" w:hAnsi="Times New Roman" w:cs="Times New Roman"/>
          <w:sz w:val="28"/>
          <w:szCs w:val="28"/>
        </w:rPr>
        <w:t>26 апреля 2024 года, о</w:t>
      </w:r>
      <w:r w:rsidR="00067A48" w:rsidRPr="00930470">
        <w:rPr>
          <w:rFonts w:ascii="Times New Roman" w:hAnsi="Times New Roman" w:cs="Times New Roman"/>
          <w:sz w:val="28"/>
          <w:szCs w:val="28"/>
        </w:rPr>
        <w:t>свободить от должности</w:t>
      </w:r>
      <w:r w:rsidR="00FB7524">
        <w:rPr>
          <w:rFonts w:ascii="Times New Roman" w:hAnsi="Times New Roman" w:cs="Times New Roman"/>
          <w:sz w:val="28"/>
          <w:szCs w:val="28"/>
        </w:rPr>
        <w:t xml:space="preserve"> Гурьянову Галину Борисовну</w:t>
      </w:r>
      <w:r w:rsidRPr="00930470">
        <w:rPr>
          <w:rFonts w:ascii="Times New Roman" w:hAnsi="Times New Roman" w:cs="Times New Roman"/>
          <w:sz w:val="28"/>
          <w:szCs w:val="28"/>
        </w:rPr>
        <w:t xml:space="preserve"> </w:t>
      </w:r>
      <w:r w:rsidR="00F10341">
        <w:rPr>
          <w:rFonts w:ascii="Times New Roman" w:hAnsi="Times New Roman" w:cs="Times New Roman"/>
          <w:sz w:val="28"/>
          <w:szCs w:val="28"/>
        </w:rPr>
        <w:t>3 июня 2024</w:t>
      </w:r>
      <w:r w:rsidR="008716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04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0AB3" w:rsidRPr="00930470" w:rsidRDefault="000466F5" w:rsidP="00033AFC">
      <w:pPr>
        <w:tabs>
          <w:tab w:val="left" w:pos="993"/>
        </w:tabs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sz w:val="28"/>
          <w:szCs w:val="28"/>
        </w:rPr>
        <w:t xml:space="preserve">2. </w:t>
      </w:r>
      <w:r w:rsidRPr="00930470">
        <w:rPr>
          <w:rFonts w:ascii="Times New Roman" w:hAnsi="Times New Roman" w:cs="Times New Roman"/>
          <w:sz w:val="28"/>
          <w:szCs w:val="28"/>
        </w:rPr>
        <w:tab/>
        <w:t xml:space="preserve">Выплачивать компенсацию Гурьяновой Галине Борисовне в размере назначенного денежного вознаграждения и ежемесячного денежного поощрения до устройства на новое место работы, но не более четырех месяцев со дня освобождения от должности в связи с </w:t>
      </w:r>
      <w:r w:rsidR="00945C9C">
        <w:rPr>
          <w:rFonts w:ascii="Times New Roman" w:hAnsi="Times New Roman" w:cs="Times New Roman"/>
          <w:sz w:val="28"/>
          <w:szCs w:val="28"/>
        </w:rPr>
        <w:t>окончанием ср</w:t>
      </w:r>
      <w:r w:rsidR="008716F6">
        <w:rPr>
          <w:rFonts w:ascii="Times New Roman" w:hAnsi="Times New Roman" w:cs="Times New Roman"/>
          <w:sz w:val="28"/>
          <w:szCs w:val="28"/>
        </w:rPr>
        <w:t>ока полномочий</w:t>
      </w:r>
      <w:r w:rsidRPr="00440749">
        <w:rPr>
          <w:rFonts w:ascii="Times New Roman" w:hAnsi="Times New Roman" w:cs="Times New Roman"/>
          <w:i/>
          <w:sz w:val="28"/>
          <w:szCs w:val="28"/>
        </w:rPr>
        <w:t>.</w:t>
      </w:r>
    </w:p>
    <w:p w:rsidR="009D0AB3" w:rsidRDefault="000466F5" w:rsidP="008716F6">
      <w:pPr>
        <w:widowControl w:val="0"/>
        <w:tabs>
          <w:tab w:val="left" w:pos="993"/>
        </w:tabs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70">
        <w:rPr>
          <w:rFonts w:ascii="Times New Roman" w:hAnsi="Times New Roman" w:cs="Times New Roman"/>
          <w:sz w:val="28"/>
          <w:szCs w:val="28"/>
        </w:rPr>
        <w:t>3.</w:t>
      </w:r>
      <w:r w:rsidRPr="00930470">
        <w:rPr>
          <w:rFonts w:ascii="Times New Roman" w:hAnsi="Times New Roman" w:cs="Times New Roman"/>
          <w:sz w:val="28"/>
          <w:szCs w:val="28"/>
        </w:rPr>
        <w:tab/>
      </w:r>
      <w:r w:rsidRPr="00930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принятия, подлежит официальному опубликованию в средствах массовой информации и размещению на официальном сайте муниципального образования «Ленский район».</w:t>
      </w:r>
    </w:p>
    <w:p w:rsidR="00930470" w:rsidRPr="00930470" w:rsidRDefault="00930470" w:rsidP="00033AFC">
      <w:pPr>
        <w:widowControl w:val="0"/>
        <w:tabs>
          <w:tab w:val="left" w:pos="993"/>
        </w:tabs>
        <w:spacing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B3" w:rsidRPr="00930470" w:rsidRDefault="000466F5" w:rsidP="00033AFC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</w:t>
      </w:r>
      <w:r w:rsidRPr="00930470">
        <w:rPr>
          <w:rFonts w:ascii="Times New Roman" w:hAnsi="Times New Roman" w:cs="Times New Roman"/>
          <w:b/>
          <w:sz w:val="28"/>
          <w:szCs w:val="28"/>
        </w:rPr>
        <w:tab/>
      </w:r>
      <w:r w:rsidRPr="00930470">
        <w:rPr>
          <w:rFonts w:ascii="Times New Roman" w:hAnsi="Times New Roman" w:cs="Times New Roman"/>
          <w:b/>
          <w:sz w:val="28"/>
          <w:szCs w:val="28"/>
        </w:rPr>
        <w:tab/>
      </w:r>
      <w:r w:rsidR="009304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3A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0470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930470">
        <w:rPr>
          <w:rFonts w:ascii="Times New Roman" w:hAnsi="Times New Roman" w:cs="Times New Roman"/>
          <w:b/>
          <w:sz w:val="28"/>
          <w:szCs w:val="28"/>
        </w:rPr>
        <w:t>Шардаков</w:t>
      </w:r>
      <w:proofErr w:type="spellEnd"/>
    </w:p>
    <w:p w:rsidR="009D0AB3" w:rsidRPr="00930470" w:rsidRDefault="009D0AB3" w:rsidP="00033AFC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9D0AB3" w:rsidRPr="00930470" w:rsidSect="001C703C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45" w:rsidRDefault="00F97345">
      <w:pPr>
        <w:spacing w:after="0" w:line="240" w:lineRule="auto"/>
      </w:pPr>
      <w:r>
        <w:separator/>
      </w:r>
    </w:p>
  </w:endnote>
  <w:endnote w:type="continuationSeparator" w:id="0">
    <w:p w:rsidR="00F97345" w:rsidRDefault="00F9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45" w:rsidRDefault="00F97345">
      <w:pPr>
        <w:spacing w:after="0" w:line="240" w:lineRule="auto"/>
      </w:pPr>
      <w:r>
        <w:separator/>
      </w:r>
    </w:p>
  </w:footnote>
  <w:footnote w:type="continuationSeparator" w:id="0">
    <w:p w:rsidR="00F97345" w:rsidRDefault="00F9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39BA"/>
    <w:multiLevelType w:val="hybridMultilevel"/>
    <w:tmpl w:val="85462EDC"/>
    <w:lvl w:ilvl="0" w:tplc="2854AB9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EE9C770A">
      <w:start w:val="1"/>
      <w:numFmt w:val="lowerLetter"/>
      <w:lvlText w:val="%2."/>
      <w:lvlJc w:val="left"/>
      <w:pPr>
        <w:ind w:left="1620" w:hanging="360"/>
      </w:pPr>
    </w:lvl>
    <w:lvl w:ilvl="2" w:tplc="357678BA">
      <w:start w:val="1"/>
      <w:numFmt w:val="lowerRoman"/>
      <w:lvlText w:val="%3."/>
      <w:lvlJc w:val="right"/>
      <w:pPr>
        <w:ind w:left="2340" w:hanging="180"/>
      </w:pPr>
    </w:lvl>
    <w:lvl w:ilvl="3" w:tplc="E118E12C">
      <w:start w:val="1"/>
      <w:numFmt w:val="decimal"/>
      <w:lvlText w:val="%4."/>
      <w:lvlJc w:val="left"/>
      <w:pPr>
        <w:ind w:left="3060" w:hanging="360"/>
      </w:pPr>
    </w:lvl>
    <w:lvl w:ilvl="4" w:tplc="F9ACE4C0">
      <w:start w:val="1"/>
      <w:numFmt w:val="lowerLetter"/>
      <w:lvlText w:val="%5."/>
      <w:lvlJc w:val="left"/>
      <w:pPr>
        <w:ind w:left="3780" w:hanging="360"/>
      </w:pPr>
    </w:lvl>
    <w:lvl w:ilvl="5" w:tplc="476EA56C">
      <w:start w:val="1"/>
      <w:numFmt w:val="lowerRoman"/>
      <w:lvlText w:val="%6."/>
      <w:lvlJc w:val="right"/>
      <w:pPr>
        <w:ind w:left="4500" w:hanging="180"/>
      </w:pPr>
    </w:lvl>
    <w:lvl w:ilvl="6" w:tplc="D2AED282">
      <w:start w:val="1"/>
      <w:numFmt w:val="decimal"/>
      <w:lvlText w:val="%7."/>
      <w:lvlJc w:val="left"/>
      <w:pPr>
        <w:ind w:left="5220" w:hanging="360"/>
      </w:pPr>
    </w:lvl>
    <w:lvl w:ilvl="7" w:tplc="64CA15A0">
      <w:start w:val="1"/>
      <w:numFmt w:val="lowerLetter"/>
      <w:lvlText w:val="%8."/>
      <w:lvlJc w:val="left"/>
      <w:pPr>
        <w:ind w:left="5940" w:hanging="360"/>
      </w:pPr>
    </w:lvl>
    <w:lvl w:ilvl="8" w:tplc="06DEC8F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3"/>
    <w:rsid w:val="00033AFC"/>
    <w:rsid w:val="000466F5"/>
    <w:rsid w:val="00067A48"/>
    <w:rsid w:val="000F6E36"/>
    <w:rsid w:val="001B0C77"/>
    <w:rsid w:val="001C703C"/>
    <w:rsid w:val="00211853"/>
    <w:rsid w:val="00440749"/>
    <w:rsid w:val="00565CA3"/>
    <w:rsid w:val="00582286"/>
    <w:rsid w:val="00617B8C"/>
    <w:rsid w:val="006C6865"/>
    <w:rsid w:val="00770B53"/>
    <w:rsid w:val="008216D7"/>
    <w:rsid w:val="008716F6"/>
    <w:rsid w:val="00927A9A"/>
    <w:rsid w:val="00930470"/>
    <w:rsid w:val="00945C9C"/>
    <w:rsid w:val="009B1474"/>
    <w:rsid w:val="009D0AB3"/>
    <w:rsid w:val="009D151C"/>
    <w:rsid w:val="009F568B"/>
    <w:rsid w:val="00B76EEC"/>
    <w:rsid w:val="00D96283"/>
    <w:rsid w:val="00E93F61"/>
    <w:rsid w:val="00F10341"/>
    <w:rsid w:val="00F97345"/>
    <w:rsid w:val="00FB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27">
    <w:name w:val="1627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6257-A41B-4E22-B4E4-BC33D286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Седых Татьяна Михайловна</cp:lastModifiedBy>
  <cp:revision>24</cp:revision>
  <cp:lastPrinted>2024-05-31T07:05:00Z</cp:lastPrinted>
  <dcterms:created xsi:type="dcterms:W3CDTF">2024-05-29T08:58:00Z</dcterms:created>
  <dcterms:modified xsi:type="dcterms:W3CDTF">2024-06-03T05:55:00Z</dcterms:modified>
</cp:coreProperties>
</file>