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33" w:rsidRPr="00BC09D6" w:rsidRDefault="00E32C33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1"/>
        <w:gridCol w:w="2240"/>
        <w:gridCol w:w="3840"/>
      </w:tblGrid>
      <w:tr w:rsidR="00BC09D6" w:rsidRPr="00BC09D6" w:rsidTr="0052209B">
        <w:trPr>
          <w:cantSplit/>
          <w:trHeight w:val="3126"/>
        </w:trPr>
        <w:tc>
          <w:tcPr>
            <w:tcW w:w="4161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B85910" w:rsidRDefault="00BC09D6" w:rsidP="002F2A9D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BC09D6" w:rsidRPr="00BC09D6" w:rsidRDefault="00BC09D6" w:rsidP="00D46F46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40" w:type="dxa"/>
            <w:hideMark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60D18D" wp14:editId="4853C8BE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</w:tcPr>
          <w:p w:rsidR="00BC09D6" w:rsidRPr="00BC09D6" w:rsidRDefault="00BC09D6" w:rsidP="0052209B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  <w:r w:rsidR="000A42BD"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</w:t>
            </w:r>
            <w:r w:rsidR="0052209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П</w:t>
            </w:r>
            <w:r w:rsidR="000A42BD"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YYБYЛYКЭТИН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BC09D6" w:rsidRPr="002F2A9D" w:rsidRDefault="00BC09D6" w:rsidP="002F2A9D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</w:tc>
      </w:tr>
    </w:tbl>
    <w:p w:rsidR="006641BB" w:rsidRPr="0021327C" w:rsidRDefault="002F2A9D" w:rsidP="006641BB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66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1BB" w:rsidRPr="00213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641BB" w:rsidRPr="0021327C" w:rsidRDefault="006641BB" w:rsidP="006641BB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3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213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213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СЕССИИ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08"/>
        <w:gridCol w:w="5670"/>
        <w:gridCol w:w="4428"/>
        <w:gridCol w:w="108"/>
      </w:tblGrid>
      <w:tr w:rsidR="006641BB" w:rsidRPr="006641BB" w:rsidTr="006641BB">
        <w:trPr>
          <w:gridBefore w:val="1"/>
          <w:wBefore w:w="108" w:type="dxa"/>
          <w:trHeight w:val="363"/>
        </w:trPr>
        <w:tc>
          <w:tcPr>
            <w:tcW w:w="5670" w:type="dxa"/>
            <w:hideMark/>
          </w:tcPr>
          <w:p w:rsidR="006641BB" w:rsidRPr="006641BB" w:rsidRDefault="006641BB" w:rsidP="006641BB">
            <w:pPr>
              <w:spacing w:after="0" w:line="24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6641BB" w:rsidRPr="006641BB" w:rsidRDefault="006641BB" w:rsidP="006641BB">
            <w:pPr>
              <w:spacing w:after="0" w:line="24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41BB" w:rsidRPr="006641BB" w:rsidTr="006641BB">
        <w:trPr>
          <w:gridBefore w:val="1"/>
          <w:wBefore w:w="108" w:type="dxa"/>
        </w:trPr>
        <w:tc>
          <w:tcPr>
            <w:tcW w:w="5670" w:type="dxa"/>
            <w:hideMark/>
          </w:tcPr>
          <w:p w:rsidR="006641BB" w:rsidRPr="006641BB" w:rsidRDefault="006641BB" w:rsidP="006641BB">
            <w:pPr>
              <w:spacing w:after="0" w:line="24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664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536" w:type="dxa"/>
            <w:gridSpan w:val="2"/>
          </w:tcPr>
          <w:p w:rsidR="006641BB" w:rsidRPr="006641BB" w:rsidRDefault="006641BB" w:rsidP="006641BB">
            <w:pPr>
              <w:spacing w:after="0" w:line="24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Pr="00664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Ленскэй</w:t>
            </w:r>
            <w:proofErr w:type="spellEnd"/>
            <w:r w:rsidRPr="00664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</w:p>
          <w:p w:rsidR="006641BB" w:rsidRPr="006641BB" w:rsidRDefault="006641BB" w:rsidP="006641BB">
            <w:pPr>
              <w:spacing w:after="0" w:line="24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41BB" w:rsidRPr="006641BB" w:rsidTr="006641BB">
        <w:trPr>
          <w:gridBefore w:val="1"/>
          <w:wBefore w:w="108" w:type="dxa"/>
        </w:trPr>
        <w:tc>
          <w:tcPr>
            <w:tcW w:w="10206" w:type="dxa"/>
            <w:gridSpan w:val="3"/>
          </w:tcPr>
          <w:p w:rsidR="006641BB" w:rsidRPr="006641BB" w:rsidRDefault="006641BB" w:rsidP="006641B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664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14 ноября 2024  года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Pr="00664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01</w:t>
            </w:r>
            <w:r w:rsidR="00213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-05/2-16</w:t>
            </w:r>
          </w:p>
        </w:tc>
      </w:tr>
      <w:tr w:rsidR="006641BB" w:rsidRPr="006641BB" w:rsidTr="006641BB">
        <w:trPr>
          <w:gridBefore w:val="1"/>
          <w:wBefore w:w="108" w:type="dxa"/>
        </w:trPr>
        <w:tc>
          <w:tcPr>
            <w:tcW w:w="10206" w:type="dxa"/>
            <w:gridSpan w:val="3"/>
          </w:tcPr>
          <w:p w:rsidR="006641BB" w:rsidRPr="006641BB" w:rsidRDefault="006641BB" w:rsidP="006641BB">
            <w:pPr>
              <w:spacing w:after="0" w:line="24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41BB" w:rsidRPr="00BC09D6" w:rsidTr="006641BB">
        <w:trPr>
          <w:gridAfter w:val="1"/>
          <w:wAfter w:w="108" w:type="dxa"/>
        </w:trPr>
        <w:tc>
          <w:tcPr>
            <w:tcW w:w="10206" w:type="dxa"/>
            <w:gridSpan w:val="3"/>
          </w:tcPr>
          <w:p w:rsidR="006641BB" w:rsidRPr="00BC09D6" w:rsidRDefault="006641BB" w:rsidP="006641BB">
            <w:pPr>
              <w:spacing w:after="0" w:line="240" w:lineRule="auto"/>
              <w:ind w:right="282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 и дополнений</w:t>
            </w:r>
            <w:r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Устав</w:t>
            </w:r>
          </w:p>
          <w:p w:rsidR="006641BB" w:rsidRDefault="006641BB" w:rsidP="006641BB">
            <w:pPr>
              <w:spacing w:after="0" w:line="240" w:lineRule="auto"/>
              <w:ind w:right="282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«Ленский район»</w:t>
            </w:r>
          </w:p>
          <w:p w:rsidR="006641BB" w:rsidRPr="00BC09D6" w:rsidRDefault="006641BB" w:rsidP="006641BB">
            <w:pPr>
              <w:spacing w:after="0" w:line="240" w:lineRule="auto"/>
              <w:ind w:right="282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Саха (Якутия)</w:t>
            </w:r>
          </w:p>
        </w:tc>
      </w:tr>
    </w:tbl>
    <w:p w:rsidR="002F2A9D" w:rsidRPr="002F2A9D" w:rsidRDefault="002F2A9D" w:rsidP="006641B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308" w:rsidRPr="00B13B53" w:rsidRDefault="002F2A9D" w:rsidP="0021327C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B13B53" w:rsidRPr="00B13B53" w:rsidRDefault="00405F74" w:rsidP="0021327C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79D8"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положений У</w:t>
      </w:r>
      <w:r w:rsidR="00B86A9C"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«Ленский район» </w:t>
      </w:r>
      <w:r w:rsidR="00EB0F3E" w:rsidRPr="00B13B5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</w:t>
      </w:r>
      <w:r w:rsidR="00B13B53" w:rsidRPr="00B13B53">
        <w:rPr>
          <w:rFonts w:ascii="Times New Roman" w:hAnsi="Times New Roman"/>
          <w:sz w:val="28"/>
        </w:rPr>
        <w:t xml:space="preserve">с Федеральным законом от 25.12.2023 </w:t>
      </w:r>
      <w:r w:rsidR="001C7B0E">
        <w:rPr>
          <w:rFonts w:ascii="Times New Roman" w:hAnsi="Times New Roman"/>
          <w:sz w:val="28"/>
        </w:rPr>
        <w:t xml:space="preserve">года </w:t>
      </w:r>
      <w:r w:rsidR="00B13B53" w:rsidRPr="00B13B53">
        <w:rPr>
          <w:rFonts w:ascii="Times New Roman" w:hAnsi="Times New Roman"/>
          <w:sz w:val="28"/>
        </w:rPr>
        <w:t>№ 673-ФЗ «О внесении</w:t>
      </w:r>
      <w:r w:rsidR="0021327C">
        <w:rPr>
          <w:rFonts w:ascii="Times New Roman" w:hAnsi="Times New Roman"/>
          <w:sz w:val="28"/>
        </w:rPr>
        <w:t xml:space="preserve"> изменений в Федеральный закон </w:t>
      </w:r>
      <w:r w:rsidR="00B13B53" w:rsidRPr="00B13B53">
        <w:rPr>
          <w:rFonts w:ascii="Times New Roman" w:hAnsi="Times New Roman"/>
          <w:sz w:val="28"/>
        </w:rPr>
        <w:t xml:space="preserve">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</w:t>
      </w:r>
      <w:r w:rsidR="00B13B53" w:rsidRPr="00B13B53">
        <w:rPr>
          <w:rFonts w:ascii="Times New Roman" w:hAnsi="Times New Roman"/>
          <w:sz w:val="28"/>
        </w:rPr>
        <w:br/>
        <w:t xml:space="preserve">с учетом рекомендаций Управления Министерства юстиции Российской Федерации по Республике Саха (Якутия), Районный Совет депутатов </w:t>
      </w:r>
      <w:r w:rsidR="00B13B53"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</w:p>
    <w:p w:rsidR="00B13B53" w:rsidRPr="00B13B53" w:rsidRDefault="0021327C" w:rsidP="0021327C">
      <w:pPr>
        <w:spacing w:after="0" w:line="360" w:lineRule="auto"/>
        <w:ind w:left="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B13B53" w:rsidRPr="00B13B53">
        <w:rPr>
          <w:rFonts w:ascii="Times New Roman" w:hAnsi="Times New Roman"/>
          <w:sz w:val="28"/>
        </w:rPr>
        <w:t>Р Е Ш И Л:</w:t>
      </w:r>
    </w:p>
    <w:p w:rsidR="00B13B53" w:rsidRDefault="00B13B53" w:rsidP="0021327C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</w:rPr>
      </w:pPr>
      <w:r w:rsidRPr="00B13B53">
        <w:rPr>
          <w:rFonts w:ascii="Times New Roman" w:hAnsi="Times New Roman"/>
          <w:sz w:val="28"/>
        </w:rPr>
        <w:t>1. Внести следующие изменения в устав муниципального образования:</w:t>
      </w:r>
    </w:p>
    <w:p w:rsidR="00B13B53" w:rsidRPr="00B13B53" w:rsidRDefault="00B13B53" w:rsidP="0021327C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</w:rPr>
      </w:pPr>
      <w:r w:rsidRPr="00B13B53">
        <w:rPr>
          <w:rFonts w:ascii="Times New Roman" w:hAnsi="Times New Roman"/>
          <w:sz w:val="28"/>
        </w:rPr>
        <w:t xml:space="preserve">1.1. Пункт 13 статьи 5 «Вопросы местного значения муниципального района» дополнить словами «, в том числе организация и проведение в соответствии с законодательством в области охраны окружающей среды </w:t>
      </w:r>
      <w:r w:rsidRPr="00B13B53">
        <w:rPr>
          <w:rFonts w:ascii="Times New Roman" w:hAnsi="Times New Roman"/>
          <w:sz w:val="28"/>
        </w:rPr>
        <w:lastRenderedPageBreak/>
        <w:t>общественных обсуждений планируемой хозяйственной и иной деятельности на территории муниципального района».</w:t>
      </w:r>
    </w:p>
    <w:p w:rsidR="00B86A9C" w:rsidRPr="00B13B53" w:rsidRDefault="006D45D6" w:rsidP="0021327C">
      <w:pPr>
        <w:tabs>
          <w:tab w:val="left" w:pos="9498"/>
          <w:tab w:val="left" w:pos="9923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53">
        <w:rPr>
          <w:rFonts w:ascii="Times New Roman" w:hAnsi="Times New Roman" w:cs="Times New Roman"/>
          <w:sz w:val="28"/>
          <w:szCs w:val="28"/>
        </w:rPr>
        <w:t xml:space="preserve">2. </w:t>
      </w:r>
      <w:r w:rsidR="00200B12" w:rsidRPr="00B13B53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в соответствии со статьей 3 Федерального закона от 21.07.2005 </w:t>
      </w:r>
      <w:r w:rsidR="001C7B0E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0B12" w:rsidRPr="00B13B53">
        <w:rPr>
          <w:rFonts w:ascii="Times New Roman" w:hAnsi="Times New Roman" w:cs="Times New Roman"/>
          <w:sz w:val="28"/>
          <w:szCs w:val="28"/>
        </w:rPr>
        <w:t>№ 97-ФЗ «О государственной регистрации уставов муниципальных</w:t>
      </w:r>
      <w:r w:rsidR="0021327C">
        <w:rPr>
          <w:rFonts w:ascii="Times New Roman" w:hAnsi="Times New Roman" w:cs="Times New Roman"/>
          <w:sz w:val="28"/>
          <w:szCs w:val="28"/>
        </w:rPr>
        <w:t xml:space="preserve"> образований» обеспечить в 15</w:t>
      </w:r>
      <w:r w:rsidR="0003484A" w:rsidRPr="00B13B5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3484A" w:rsidRPr="00B13B5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200B12" w:rsidRPr="00B13B53">
        <w:rPr>
          <w:rFonts w:ascii="Times New Roman" w:hAnsi="Times New Roman" w:cs="Times New Roman"/>
          <w:sz w:val="28"/>
          <w:szCs w:val="28"/>
        </w:rPr>
        <w:t xml:space="preserve"> срок направление настоящего решения </w:t>
      </w:r>
      <w:r w:rsidR="00B86A9C" w:rsidRPr="00B13B53">
        <w:rPr>
          <w:rFonts w:ascii="Times New Roman" w:hAnsi="Times New Roman" w:cs="Times New Roman"/>
          <w:sz w:val="28"/>
          <w:szCs w:val="28"/>
        </w:rPr>
        <w:t xml:space="preserve">в Управлении Министерства юстиции Российской Федерации по Республике Саха (Якутия) </w:t>
      </w:r>
      <w:r w:rsidR="00200B12" w:rsidRPr="00B13B53">
        <w:rPr>
          <w:rFonts w:ascii="Times New Roman" w:hAnsi="Times New Roman" w:cs="Times New Roman"/>
          <w:sz w:val="28"/>
          <w:szCs w:val="28"/>
        </w:rPr>
        <w:t>на государственную регистрацию.</w:t>
      </w:r>
    </w:p>
    <w:p w:rsidR="00B86A9C" w:rsidRPr="00B13B53" w:rsidRDefault="006D45D6" w:rsidP="0021327C">
      <w:pPr>
        <w:tabs>
          <w:tab w:val="left" w:pos="9923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B12"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опубликования настоящего решения после его государственной регистрации.</w:t>
      </w:r>
    </w:p>
    <w:p w:rsidR="00930716" w:rsidRPr="00B13B53" w:rsidRDefault="00930716" w:rsidP="002132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89" w:type="dxa"/>
        <w:tblLook w:val="04A0" w:firstRow="1" w:lastRow="0" w:firstColumn="1" w:lastColumn="0" w:noHBand="0" w:noVBand="1"/>
      </w:tblPr>
      <w:tblGrid>
        <w:gridCol w:w="4840"/>
        <w:gridCol w:w="5449"/>
      </w:tblGrid>
      <w:tr w:rsidR="0046513F" w:rsidTr="0021327C">
        <w:trPr>
          <w:trHeight w:val="509"/>
        </w:trPr>
        <w:tc>
          <w:tcPr>
            <w:tcW w:w="4840" w:type="dxa"/>
          </w:tcPr>
          <w:p w:rsidR="0046513F" w:rsidRPr="0046513F" w:rsidRDefault="0046513F" w:rsidP="0021327C">
            <w:pPr>
              <w:spacing w:after="0" w:line="360" w:lineRule="auto"/>
              <w:ind w:left="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9" w:type="dxa"/>
          </w:tcPr>
          <w:p w:rsidR="0046513F" w:rsidRPr="0046513F" w:rsidRDefault="0046513F" w:rsidP="0021327C">
            <w:pPr>
              <w:spacing w:after="0" w:line="360" w:lineRule="auto"/>
              <w:ind w:left="567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13F" w:rsidTr="0021327C">
        <w:trPr>
          <w:trHeight w:val="84"/>
        </w:trPr>
        <w:tc>
          <w:tcPr>
            <w:tcW w:w="4840" w:type="dxa"/>
          </w:tcPr>
          <w:p w:rsidR="0046513F" w:rsidRPr="0046513F" w:rsidRDefault="0021327C" w:rsidP="002132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6513F" w:rsidRPr="0046513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5449" w:type="dxa"/>
          </w:tcPr>
          <w:p w:rsidR="0046513F" w:rsidRDefault="0021327C" w:rsidP="0021327C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B1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В.В. </w:t>
            </w:r>
            <w:proofErr w:type="spellStart"/>
            <w:r w:rsidR="00B13B53">
              <w:rPr>
                <w:rFonts w:ascii="Times New Roman" w:hAnsi="Times New Roman" w:cs="Times New Roman"/>
                <w:b/>
                <w:sz w:val="28"/>
                <w:szCs w:val="28"/>
              </w:rPr>
              <w:t>Шардаков</w:t>
            </w:r>
            <w:proofErr w:type="spellEnd"/>
          </w:p>
          <w:p w:rsidR="0021327C" w:rsidRDefault="0021327C" w:rsidP="0021327C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27C" w:rsidRPr="0046513F" w:rsidRDefault="0021327C" w:rsidP="0021327C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3816" w:rsidRDefault="004E3816" w:rsidP="0021327C">
      <w:pPr>
        <w:tabs>
          <w:tab w:val="left" w:pos="7155"/>
        </w:tabs>
        <w:spacing w:line="240" w:lineRule="auto"/>
        <w:ind w:left="567" w:firstLine="567"/>
      </w:pPr>
    </w:p>
    <w:p w:rsidR="00052F93" w:rsidRPr="00EF7FC4" w:rsidRDefault="0021327C" w:rsidP="0021327C">
      <w:pPr>
        <w:tabs>
          <w:tab w:val="left" w:pos="7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24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49C5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4249C5">
        <w:rPr>
          <w:rFonts w:ascii="Times New Roman" w:hAnsi="Times New Roman" w:cs="Times New Roman"/>
          <w:b/>
          <w:sz w:val="28"/>
          <w:szCs w:val="28"/>
        </w:rPr>
        <w:t>. г</w:t>
      </w:r>
      <w:r w:rsidR="00EF7FC4" w:rsidRPr="00EF7FC4">
        <w:rPr>
          <w:rFonts w:ascii="Times New Roman" w:hAnsi="Times New Roman" w:cs="Times New Roman"/>
          <w:b/>
          <w:sz w:val="28"/>
          <w:szCs w:val="28"/>
        </w:rPr>
        <w:t>лав</w:t>
      </w:r>
      <w:r w:rsidR="004249C5">
        <w:rPr>
          <w:rFonts w:ascii="Times New Roman" w:hAnsi="Times New Roman" w:cs="Times New Roman"/>
          <w:b/>
          <w:sz w:val="28"/>
          <w:szCs w:val="28"/>
        </w:rPr>
        <w:t>ы</w:t>
      </w:r>
      <w:r w:rsidR="00EF7FC4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3658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49C5">
        <w:rPr>
          <w:rFonts w:ascii="Times New Roman" w:hAnsi="Times New Roman" w:cs="Times New Roman"/>
          <w:b/>
          <w:sz w:val="28"/>
          <w:szCs w:val="28"/>
        </w:rPr>
        <w:t xml:space="preserve">       С</w:t>
      </w:r>
      <w:r w:rsidR="004F14F0">
        <w:rPr>
          <w:rFonts w:ascii="Times New Roman" w:hAnsi="Times New Roman" w:cs="Times New Roman"/>
          <w:b/>
          <w:sz w:val="28"/>
          <w:szCs w:val="28"/>
        </w:rPr>
        <w:t>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C5">
        <w:rPr>
          <w:rFonts w:ascii="Times New Roman" w:hAnsi="Times New Roman" w:cs="Times New Roman"/>
          <w:b/>
          <w:sz w:val="28"/>
          <w:szCs w:val="28"/>
        </w:rPr>
        <w:t>Спиридо</w:t>
      </w:r>
      <w:r w:rsidR="004F14F0">
        <w:rPr>
          <w:rFonts w:ascii="Times New Roman" w:hAnsi="Times New Roman" w:cs="Times New Roman"/>
          <w:b/>
          <w:sz w:val="28"/>
          <w:szCs w:val="28"/>
        </w:rPr>
        <w:t>нов</w:t>
      </w:r>
    </w:p>
    <w:sectPr w:rsidR="00052F93" w:rsidRPr="00EF7FC4" w:rsidSect="0021327C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" w15:restartNumberingAfterBreak="0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3" w15:restartNumberingAfterBreak="0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4" w15:restartNumberingAfterBreak="0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AB"/>
    <w:rsid w:val="00003DC3"/>
    <w:rsid w:val="00016464"/>
    <w:rsid w:val="0002241C"/>
    <w:rsid w:val="0003484A"/>
    <w:rsid w:val="00095217"/>
    <w:rsid w:val="000A42BD"/>
    <w:rsid w:val="000B24AF"/>
    <w:rsid w:val="000F260C"/>
    <w:rsid w:val="00123644"/>
    <w:rsid w:val="00167B48"/>
    <w:rsid w:val="001955CC"/>
    <w:rsid w:val="001A6AC0"/>
    <w:rsid w:val="001C7B0E"/>
    <w:rsid w:val="001D1B15"/>
    <w:rsid w:val="001F1061"/>
    <w:rsid w:val="001F2B2E"/>
    <w:rsid w:val="00200958"/>
    <w:rsid w:val="00200B12"/>
    <w:rsid w:val="0021327C"/>
    <w:rsid w:val="00264FD2"/>
    <w:rsid w:val="002B0469"/>
    <w:rsid w:val="002B3878"/>
    <w:rsid w:val="002F2A9D"/>
    <w:rsid w:val="00337248"/>
    <w:rsid w:val="00361B31"/>
    <w:rsid w:val="00365884"/>
    <w:rsid w:val="003C410A"/>
    <w:rsid w:val="003D2A52"/>
    <w:rsid w:val="003E12DA"/>
    <w:rsid w:val="003F1308"/>
    <w:rsid w:val="00405F74"/>
    <w:rsid w:val="00421E3E"/>
    <w:rsid w:val="004249C5"/>
    <w:rsid w:val="0043388C"/>
    <w:rsid w:val="0046513F"/>
    <w:rsid w:val="00465ED0"/>
    <w:rsid w:val="004C5318"/>
    <w:rsid w:val="004E3816"/>
    <w:rsid w:val="004F14F0"/>
    <w:rsid w:val="004F626A"/>
    <w:rsid w:val="0052209B"/>
    <w:rsid w:val="00540A91"/>
    <w:rsid w:val="005453F3"/>
    <w:rsid w:val="00581A3C"/>
    <w:rsid w:val="00594B64"/>
    <w:rsid w:val="0059676F"/>
    <w:rsid w:val="005D2986"/>
    <w:rsid w:val="005F3C27"/>
    <w:rsid w:val="006379D8"/>
    <w:rsid w:val="00647867"/>
    <w:rsid w:val="006641BB"/>
    <w:rsid w:val="00683484"/>
    <w:rsid w:val="00686D4A"/>
    <w:rsid w:val="006D45D6"/>
    <w:rsid w:val="006F1FD9"/>
    <w:rsid w:val="0072226E"/>
    <w:rsid w:val="00760275"/>
    <w:rsid w:val="00765609"/>
    <w:rsid w:val="0077013E"/>
    <w:rsid w:val="007B383C"/>
    <w:rsid w:val="007B4C41"/>
    <w:rsid w:val="007C353A"/>
    <w:rsid w:val="007F0DAB"/>
    <w:rsid w:val="008C0A93"/>
    <w:rsid w:val="00930716"/>
    <w:rsid w:val="00940404"/>
    <w:rsid w:val="00945FAB"/>
    <w:rsid w:val="00986C56"/>
    <w:rsid w:val="009C23E5"/>
    <w:rsid w:val="00A062FA"/>
    <w:rsid w:val="00A345BF"/>
    <w:rsid w:val="00A35C0C"/>
    <w:rsid w:val="00A3774C"/>
    <w:rsid w:val="00A442AD"/>
    <w:rsid w:val="00A52473"/>
    <w:rsid w:val="00A964F7"/>
    <w:rsid w:val="00B00D3C"/>
    <w:rsid w:val="00B13B53"/>
    <w:rsid w:val="00B15EE8"/>
    <w:rsid w:val="00B26419"/>
    <w:rsid w:val="00B3420D"/>
    <w:rsid w:val="00B50763"/>
    <w:rsid w:val="00B64378"/>
    <w:rsid w:val="00B85910"/>
    <w:rsid w:val="00B86A9C"/>
    <w:rsid w:val="00BC09D6"/>
    <w:rsid w:val="00BC7E83"/>
    <w:rsid w:val="00C66CAB"/>
    <w:rsid w:val="00C71C29"/>
    <w:rsid w:val="00C73B93"/>
    <w:rsid w:val="00CB5D45"/>
    <w:rsid w:val="00CD1517"/>
    <w:rsid w:val="00D002E3"/>
    <w:rsid w:val="00D25DFF"/>
    <w:rsid w:val="00D46F46"/>
    <w:rsid w:val="00D5029F"/>
    <w:rsid w:val="00D80F7C"/>
    <w:rsid w:val="00D85607"/>
    <w:rsid w:val="00DF74AD"/>
    <w:rsid w:val="00E32C33"/>
    <w:rsid w:val="00E83A3B"/>
    <w:rsid w:val="00E83C78"/>
    <w:rsid w:val="00EB0F3E"/>
    <w:rsid w:val="00EF5F1B"/>
    <w:rsid w:val="00EF7FC4"/>
    <w:rsid w:val="00F013FC"/>
    <w:rsid w:val="00F12175"/>
    <w:rsid w:val="00F72B91"/>
    <w:rsid w:val="00F95669"/>
    <w:rsid w:val="00FA2C8F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A690"/>
  <w15:docId w15:val="{C22B735F-158B-439C-B4D4-395FFD1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35A5-0A57-4D93-A105-4B88EB21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KMIO</cp:lastModifiedBy>
  <cp:revision>35</cp:revision>
  <cp:lastPrinted>2024-11-13T08:18:00Z</cp:lastPrinted>
  <dcterms:created xsi:type="dcterms:W3CDTF">2023-01-19T03:08:00Z</dcterms:created>
  <dcterms:modified xsi:type="dcterms:W3CDTF">2024-11-13T08:18:00Z</dcterms:modified>
</cp:coreProperties>
</file>